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C1" w:rsidRDefault="00ED2DC1"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14:anchorId="2DFB6FF7" wp14:editId="22031692">
            <wp:extent cx="4612640" cy="750570"/>
            <wp:effectExtent l="0" t="0" r="0" b="0"/>
            <wp:docPr id="1" name="Picture 1" descr="ROMANS -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S - Head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750570"/>
                    </a:xfrm>
                    <a:prstGeom prst="rect">
                      <a:avLst/>
                    </a:prstGeom>
                    <a:noFill/>
                    <a:ln>
                      <a:noFill/>
                    </a:ln>
                  </pic:spPr>
                </pic:pic>
              </a:graphicData>
            </a:graphic>
          </wp:inline>
        </w:drawing>
      </w:r>
    </w:p>
    <w:p w:rsidR="00ED2DC1" w:rsidRPr="00650C4D" w:rsidRDefault="003B554E"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extent cx="4446270" cy="1333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formed part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6270" cy="1333500"/>
                    </a:xfrm>
                    <a:prstGeom prst="rect">
                      <a:avLst/>
                    </a:prstGeom>
                  </pic:spPr>
                </pic:pic>
              </a:graphicData>
            </a:graphic>
          </wp:inline>
        </w:drawing>
      </w:r>
    </w:p>
    <w:p w:rsidR="00ED2DC1" w:rsidRPr="008F35D0" w:rsidRDefault="00ED2DC1" w:rsidP="00ED2DC1">
      <w:pPr>
        <w:spacing w:after="0" w:line="240" w:lineRule="auto"/>
        <w:rPr>
          <w:rFonts w:ascii="Calibri" w:hAnsi="Calibri"/>
          <w:smallCaps/>
          <w:spacing w:val="0"/>
          <w:sz w:val="3"/>
          <w:szCs w:val="13"/>
        </w:rPr>
      </w:pPr>
    </w:p>
    <w:p w:rsidR="00ED2DC1" w:rsidRDefault="00ED2DC1" w:rsidP="00ED2DC1">
      <w:pPr>
        <w:spacing w:after="0" w:line="240" w:lineRule="auto"/>
        <w:jc w:val="center"/>
        <w:rPr>
          <w:rFonts w:ascii="Calibri" w:hAnsi="Calibri"/>
          <w:smallCaps/>
          <w:spacing w:val="0"/>
          <w:sz w:val="13"/>
          <w:szCs w:val="13"/>
        </w:rPr>
      </w:pPr>
      <w:r w:rsidRPr="001B04AB">
        <w:rPr>
          <w:rFonts w:ascii="Calibri" w:hAnsi="Calibri"/>
          <w:smallCaps/>
          <w:spacing w:val="0"/>
          <w:sz w:val="13"/>
          <w:szCs w:val="13"/>
        </w:rPr>
        <w:t>Dr</w:t>
      </w:r>
      <w:r>
        <w:rPr>
          <w:rFonts w:ascii="Calibri" w:hAnsi="Calibri"/>
          <w:smallCaps/>
          <w:spacing w:val="0"/>
          <w:sz w:val="13"/>
          <w:szCs w:val="13"/>
        </w:rPr>
        <w:t>.</w:t>
      </w:r>
      <w:r w:rsidRPr="001B04AB">
        <w:rPr>
          <w:rFonts w:ascii="Calibri" w:hAnsi="Calibri"/>
          <w:smallCaps/>
          <w:spacing w:val="0"/>
          <w:sz w:val="13"/>
          <w:szCs w:val="13"/>
        </w:rPr>
        <w:t xml:space="preserve"> </w:t>
      </w:r>
      <w:smartTag w:uri="urn:schemas-microsoft-com:office:smarttags" w:element="stockticker">
        <w:r w:rsidRPr="001B04AB">
          <w:rPr>
            <w:rFonts w:ascii="Calibri" w:hAnsi="Calibri"/>
            <w:smallCaps/>
            <w:spacing w:val="0"/>
            <w:sz w:val="13"/>
            <w:szCs w:val="13"/>
          </w:rPr>
          <w:t>Joe</w:t>
        </w:r>
      </w:smartTag>
      <w:r w:rsidRPr="001B04AB">
        <w:rPr>
          <w:rFonts w:ascii="Calibri" w:hAnsi="Calibri"/>
          <w:smallCaps/>
          <w:spacing w:val="0"/>
          <w:sz w:val="13"/>
          <w:szCs w:val="13"/>
        </w:rPr>
        <w:t xml:space="preserve"> K. Taylor, Senior Pastor, South Reno Baptist Church, Reno, NV</w:t>
      </w:r>
      <w:r>
        <w:rPr>
          <w:rFonts w:ascii="Calibri" w:hAnsi="Calibri"/>
          <w:smallCaps/>
          <w:spacing w:val="0"/>
          <w:sz w:val="13"/>
          <w:szCs w:val="13"/>
        </w:rPr>
        <w:t xml:space="preserve">   </w:t>
      </w:r>
      <w:r>
        <w:rPr>
          <w:rFonts w:ascii="Calibri" w:hAnsi="Calibri"/>
          <w:smallCaps/>
          <w:spacing w:val="0"/>
          <w:sz w:val="13"/>
          <w:szCs w:val="13"/>
        </w:rPr>
        <w:sym w:font="Wingdings 2" w:char="F097"/>
      </w:r>
      <w:r w:rsidR="00A3528A">
        <w:rPr>
          <w:rFonts w:ascii="Calibri" w:hAnsi="Calibri"/>
          <w:smallCaps/>
          <w:spacing w:val="0"/>
          <w:sz w:val="13"/>
          <w:szCs w:val="13"/>
        </w:rPr>
        <w:t xml:space="preserve">    </w:t>
      </w:r>
      <w:r w:rsidR="001A3449">
        <w:rPr>
          <w:rFonts w:ascii="Calibri" w:hAnsi="Calibri"/>
          <w:smallCaps/>
          <w:spacing w:val="0"/>
          <w:sz w:val="13"/>
          <w:szCs w:val="13"/>
        </w:rPr>
        <w:t>March 22</w:t>
      </w:r>
      <w:r>
        <w:rPr>
          <w:rFonts w:ascii="Calibri" w:hAnsi="Calibri"/>
          <w:smallCaps/>
          <w:spacing w:val="0"/>
          <w:sz w:val="13"/>
          <w:szCs w:val="13"/>
        </w:rPr>
        <w:t xml:space="preserve">, 2015 </w:t>
      </w:r>
    </w:p>
    <w:p w:rsidR="00ED2DC1" w:rsidRPr="00E7084D" w:rsidRDefault="00ED2DC1" w:rsidP="00ED2DC1">
      <w:pPr>
        <w:spacing w:after="0" w:line="240" w:lineRule="auto"/>
        <w:jc w:val="center"/>
        <w:rPr>
          <w:rFonts w:ascii="Calibri" w:hAnsi="Calibri"/>
          <w:spacing w:val="0"/>
          <w:sz w:val="13"/>
          <w:szCs w:val="13"/>
        </w:rPr>
      </w:pPr>
      <w:r w:rsidRPr="0032177B">
        <w:rPr>
          <w:rFonts w:ascii="Calibri" w:hAnsi="Calibri"/>
          <w:spacing w:val="0"/>
          <w:sz w:val="13"/>
          <w:szCs w:val="13"/>
        </w:rPr>
        <w:t xml:space="preserve">All Scriptures are printed verbatim with translations noted. </w:t>
      </w:r>
      <w:r>
        <w:rPr>
          <w:rFonts w:ascii="Calibri" w:hAnsi="Calibri"/>
          <w:spacing w:val="0"/>
          <w:sz w:val="13"/>
          <w:szCs w:val="13"/>
        </w:rPr>
        <w:t xml:space="preserve"> </w:t>
      </w:r>
      <w:r>
        <w:rPr>
          <w:rFonts w:ascii="Calibri" w:hAnsi="Calibri"/>
          <w:spacing w:val="0"/>
          <w:sz w:val="13"/>
          <w:szCs w:val="13"/>
        </w:rPr>
        <w:sym w:font="Wingdings 2" w:char="F097"/>
      </w:r>
      <w:r>
        <w:rPr>
          <w:rFonts w:ascii="Calibri" w:hAnsi="Calibri"/>
          <w:spacing w:val="0"/>
          <w:sz w:val="13"/>
          <w:szCs w:val="13"/>
        </w:rPr>
        <w:t xml:space="preserve">  Pew Bible Page Number is </w:t>
      </w:r>
      <w:r w:rsidR="00A3528A">
        <w:rPr>
          <w:rFonts w:ascii="Calibri" w:hAnsi="Calibri"/>
          <w:spacing w:val="0"/>
          <w:sz w:val="13"/>
          <w:szCs w:val="13"/>
        </w:rPr>
        <w:t>1042</w:t>
      </w:r>
      <w:r>
        <w:rPr>
          <w:rFonts w:ascii="Calibri" w:hAnsi="Calibri"/>
          <w:spacing w:val="0"/>
          <w:sz w:val="13"/>
          <w:szCs w:val="13"/>
        </w:rPr>
        <w:t>.</w:t>
      </w:r>
    </w:p>
    <w:p w:rsidR="00ED2DC1" w:rsidRDefault="00ED2DC1" w:rsidP="00ED2DC1">
      <w:pPr>
        <w:spacing w:after="0" w:line="240" w:lineRule="auto"/>
        <w:jc w:val="center"/>
        <w:rPr>
          <w:rFonts w:ascii="Calibri" w:hAnsi="Calibri"/>
          <w:spacing w:val="0"/>
          <w:sz w:val="11"/>
          <w:szCs w:val="13"/>
        </w:rPr>
      </w:pPr>
      <w:r w:rsidRPr="006C6D50">
        <w:rPr>
          <w:rFonts w:ascii="Calibri" w:hAnsi="Calibri"/>
          <w:spacing w:val="0"/>
          <w:sz w:val="11"/>
          <w:szCs w:val="13"/>
        </w:rPr>
        <w:t xml:space="preserve">In the </w:t>
      </w:r>
      <w:r w:rsidRPr="006C6D50">
        <w:rPr>
          <w:rFonts w:ascii="Calibri" w:hAnsi="Calibri"/>
          <w:smallCaps/>
          <w:spacing w:val="0"/>
          <w:sz w:val="11"/>
          <w:szCs w:val="13"/>
        </w:rPr>
        <w:t>Study Verse Section</w:t>
      </w:r>
      <w:r>
        <w:rPr>
          <w:rFonts w:ascii="Calibri" w:hAnsi="Calibri"/>
          <w:spacing w:val="0"/>
          <w:sz w:val="11"/>
          <w:szCs w:val="13"/>
        </w:rPr>
        <w:t>, God’s Word is printed in regular</w:t>
      </w:r>
      <w:r w:rsidRPr="006C6D50">
        <w:rPr>
          <w:rFonts w:ascii="Calibri" w:hAnsi="Calibri"/>
          <w:spacing w:val="0"/>
          <w:sz w:val="11"/>
          <w:szCs w:val="13"/>
        </w:rPr>
        <w:t xml:space="preserve"> faced text with Pastor Joe’s commentary in the </w:t>
      </w:r>
      <w:r>
        <w:rPr>
          <w:rFonts w:ascii="Calibri" w:hAnsi="Calibri"/>
          <w:spacing w:val="0"/>
          <w:sz w:val="11"/>
          <w:szCs w:val="13"/>
        </w:rPr>
        <w:t>smaller</w:t>
      </w:r>
      <w:r w:rsidRPr="006C6D50">
        <w:rPr>
          <w:rFonts w:ascii="Calibri" w:hAnsi="Calibri"/>
          <w:spacing w:val="0"/>
          <w:sz w:val="11"/>
          <w:szCs w:val="13"/>
        </w:rPr>
        <w:t xml:space="preserve"> faced text.</w:t>
      </w:r>
    </w:p>
    <w:p w:rsidR="00ED2DC1" w:rsidRPr="006C6D50" w:rsidRDefault="00ED2DC1" w:rsidP="00ED2DC1">
      <w:pPr>
        <w:spacing w:after="0" w:line="240" w:lineRule="auto"/>
        <w:jc w:val="center"/>
        <w:rPr>
          <w:rFonts w:ascii="Calibri" w:hAnsi="Calibri"/>
          <w:spacing w:val="0"/>
          <w:sz w:val="11"/>
          <w:szCs w:val="13"/>
        </w:rPr>
      </w:pPr>
      <w:r>
        <w:rPr>
          <w:rFonts w:ascii="Calibri" w:hAnsi="Calibri"/>
          <w:spacing w:val="0"/>
          <w:sz w:val="11"/>
          <w:szCs w:val="13"/>
        </w:rPr>
        <w:t>Biblical words, underlined with dots, are explained in the brackets.</w:t>
      </w:r>
    </w:p>
    <w:p w:rsidR="00ED2DC1" w:rsidRPr="00B90E5E" w:rsidRDefault="00ED2DC1" w:rsidP="00ED2DC1">
      <w:pPr>
        <w:spacing w:after="120"/>
        <w:jc w:val="center"/>
        <w:rPr>
          <w:rFonts w:ascii="Californian FB" w:hAnsi="Californian FB"/>
          <w:sz w:val="2"/>
        </w:rPr>
      </w:pPr>
    </w:p>
    <w:p w:rsidR="00ED2DC1" w:rsidRPr="003C31A8" w:rsidRDefault="00ED2DC1" w:rsidP="00ED2DC1">
      <w:pPr>
        <w:spacing w:after="40" w:line="240" w:lineRule="auto"/>
        <w:jc w:val="center"/>
        <w:rPr>
          <w:rFonts w:ascii="Folio XBd BT" w:hAnsi="Folio XBd BT"/>
          <w:sz w:val="26"/>
        </w:rPr>
      </w:pPr>
      <w:r w:rsidRPr="00943A50">
        <w:rPr>
          <w:rFonts w:ascii="Folio XBd BT" w:hAnsi="Folio XBd BT"/>
          <w:noProof/>
          <w:color w:val="BFBFBF"/>
          <w:sz w:val="26"/>
        </w:rPr>
        <w:drawing>
          <wp:inline distT="0" distB="0" distL="0" distR="0" wp14:anchorId="041F25CE" wp14:editId="39FA06FC">
            <wp:extent cx="1276350" cy="211455"/>
            <wp:effectExtent l="0" t="0" r="0" b="0"/>
            <wp:docPr id="5" name="Picture 5" descr="ROMANS  -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S  - Revi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211455"/>
                    </a:xfrm>
                    <a:prstGeom prst="rect">
                      <a:avLst/>
                    </a:prstGeom>
                    <a:noFill/>
                    <a:ln>
                      <a:noFill/>
                    </a:ln>
                  </pic:spPr>
                </pic:pic>
              </a:graphicData>
            </a:graphic>
          </wp:inline>
        </w:drawing>
      </w:r>
    </w:p>
    <w:p w:rsidR="000C0ED9" w:rsidRDefault="001A3449" w:rsidP="00BE7FA9">
      <w:pPr>
        <w:spacing w:after="0" w:line="240" w:lineRule="auto"/>
        <w:ind w:left="270" w:hanging="270"/>
        <w:rPr>
          <w:rFonts w:ascii="Calibri" w:hAnsi="Calibri"/>
        </w:rPr>
      </w:pPr>
      <w:r>
        <w:rPr>
          <w:rFonts w:ascii="Calibri" w:hAnsi="Calibri"/>
        </w:rPr>
        <w:t xml:space="preserve">1. </w:t>
      </w:r>
      <w:r w:rsidR="00666E64">
        <w:rPr>
          <w:rFonts w:ascii="Calibri" w:hAnsi="Calibri"/>
        </w:rPr>
        <w:t xml:space="preserve">God </w:t>
      </w:r>
      <w:r w:rsidR="00666E64" w:rsidRPr="00666E64">
        <w:rPr>
          <w:rFonts w:ascii="Calibri" w:hAnsi="Calibri"/>
          <w:b/>
        </w:rPr>
        <w:t>FOREKNEW</w:t>
      </w:r>
      <w:r>
        <w:rPr>
          <w:rFonts w:ascii="Calibri" w:hAnsi="Calibri"/>
          <w:b/>
        </w:rPr>
        <w:t xml:space="preserve"> </w:t>
      </w:r>
      <w:r w:rsidRPr="001A3449">
        <w:rPr>
          <w:rFonts w:ascii="Calibri" w:hAnsi="Calibri"/>
        </w:rPr>
        <w:t>who</w:t>
      </w:r>
      <w:r>
        <w:rPr>
          <w:rFonts w:ascii="Calibri" w:hAnsi="Calibri"/>
        </w:rPr>
        <w:t xml:space="preserve"> would be saved and </w:t>
      </w:r>
      <w:r w:rsidR="00666E64">
        <w:rPr>
          <w:rFonts w:ascii="Calibri" w:hAnsi="Calibri"/>
        </w:rPr>
        <w:t xml:space="preserve">God </w:t>
      </w:r>
      <w:r w:rsidR="00666E64" w:rsidRPr="00666E64">
        <w:rPr>
          <w:rFonts w:ascii="Calibri" w:hAnsi="Calibri"/>
          <w:b/>
        </w:rPr>
        <w:t>PREDESTINED</w:t>
      </w:r>
      <w:r w:rsidR="00666E64">
        <w:rPr>
          <w:rFonts w:ascii="Calibri" w:hAnsi="Calibri"/>
        </w:rPr>
        <w:t xml:space="preserve"> those to become </w:t>
      </w:r>
      <w:r w:rsidR="00666E64" w:rsidRPr="00991EDE">
        <w:rPr>
          <w:rFonts w:ascii="Calibri" w:hAnsi="Calibri"/>
          <w:b/>
        </w:rPr>
        <w:t>CONFORMED</w:t>
      </w:r>
      <w:r w:rsidR="00666E64">
        <w:rPr>
          <w:rFonts w:ascii="Calibri" w:hAnsi="Calibri"/>
        </w:rPr>
        <w:t xml:space="preserve"> to the image of Christ.  Those God </w:t>
      </w:r>
      <w:r w:rsidR="00666E64" w:rsidRPr="00666E64">
        <w:rPr>
          <w:rFonts w:ascii="Calibri" w:hAnsi="Calibri"/>
          <w:b/>
        </w:rPr>
        <w:t>CALLED</w:t>
      </w:r>
      <w:r w:rsidR="00666E64">
        <w:rPr>
          <w:rFonts w:ascii="Calibri" w:hAnsi="Calibri"/>
        </w:rPr>
        <w:t xml:space="preserve"> to be one of His adopted</w:t>
      </w:r>
      <w:r>
        <w:rPr>
          <w:rFonts w:ascii="Calibri" w:hAnsi="Calibri"/>
        </w:rPr>
        <w:t xml:space="preserve"> children, He also </w:t>
      </w:r>
      <w:r w:rsidRPr="001A3449">
        <w:rPr>
          <w:rFonts w:ascii="Calibri" w:hAnsi="Calibri"/>
          <w:b/>
        </w:rPr>
        <w:t>JUSTIFIED</w:t>
      </w:r>
      <w:r>
        <w:rPr>
          <w:rFonts w:ascii="Calibri" w:hAnsi="Calibri"/>
        </w:rPr>
        <w:t xml:space="preserve"> (t</w:t>
      </w:r>
      <w:r w:rsidR="00666E64">
        <w:rPr>
          <w:rFonts w:ascii="Calibri" w:hAnsi="Calibri"/>
        </w:rPr>
        <w:t>reating them as if they had never sinned), and He also promised</w:t>
      </w:r>
      <w:r>
        <w:rPr>
          <w:rFonts w:ascii="Calibri" w:hAnsi="Calibri"/>
        </w:rPr>
        <w:t xml:space="preserve"> them </w:t>
      </w:r>
      <w:r w:rsidR="00666E64">
        <w:rPr>
          <w:rFonts w:ascii="Calibri" w:hAnsi="Calibri"/>
        </w:rPr>
        <w:t xml:space="preserve">the </w:t>
      </w:r>
      <w:r w:rsidR="00666E64" w:rsidRPr="00666E64">
        <w:rPr>
          <w:rFonts w:ascii="Calibri" w:hAnsi="Calibri"/>
          <w:b/>
        </w:rPr>
        <w:t>GLORIFIED</w:t>
      </w:r>
      <w:r w:rsidR="00666E64">
        <w:rPr>
          <w:rFonts w:ascii="Calibri" w:hAnsi="Calibri"/>
        </w:rPr>
        <w:t xml:space="preserve"> state (with new bodies) in the future.   </w:t>
      </w:r>
    </w:p>
    <w:p w:rsidR="00BE7FA9" w:rsidRDefault="00BE7FA9" w:rsidP="00BE7FA9">
      <w:pPr>
        <w:spacing w:after="0" w:line="240" w:lineRule="auto"/>
        <w:ind w:left="270" w:hanging="270"/>
        <w:rPr>
          <w:rFonts w:ascii="Calibri" w:hAnsi="Calibri"/>
        </w:rPr>
      </w:pPr>
      <w:r>
        <w:rPr>
          <w:rFonts w:ascii="Calibri" w:hAnsi="Calibri"/>
        </w:rPr>
        <w:t xml:space="preserve">2. As a follower of Christ, </w:t>
      </w:r>
      <w:r w:rsidR="00BC7014">
        <w:rPr>
          <w:rFonts w:ascii="Calibri" w:hAnsi="Calibri"/>
        </w:rPr>
        <w:t>you</w:t>
      </w:r>
      <w:r>
        <w:rPr>
          <w:rFonts w:ascii="Calibri" w:hAnsi="Calibri"/>
        </w:rPr>
        <w:t xml:space="preserve"> can </w:t>
      </w:r>
      <w:r w:rsidR="00666E64">
        <w:rPr>
          <w:rFonts w:ascii="Calibri" w:hAnsi="Calibri"/>
        </w:rPr>
        <w:t>be certain that God calls</w:t>
      </w:r>
      <w:r w:rsidR="00ED4642">
        <w:rPr>
          <w:rFonts w:ascii="Calibri" w:hAnsi="Calibri"/>
        </w:rPr>
        <w:t xml:space="preserve"> </w:t>
      </w:r>
      <w:r w:rsidR="00BC7014">
        <w:rPr>
          <w:rFonts w:ascii="Calibri" w:hAnsi="Calibri"/>
        </w:rPr>
        <w:t>you</w:t>
      </w:r>
      <w:r w:rsidR="00666E64">
        <w:rPr>
          <w:rFonts w:ascii="Calibri" w:hAnsi="Calibri"/>
        </w:rPr>
        <w:t xml:space="preserve"> to be like His</w:t>
      </w:r>
      <w:r w:rsidR="001A3449">
        <w:rPr>
          <w:rFonts w:ascii="Calibri" w:hAnsi="Calibri"/>
        </w:rPr>
        <w:t xml:space="preserve"> </w:t>
      </w:r>
      <w:r w:rsidR="003E102D">
        <w:rPr>
          <w:rFonts w:ascii="Calibri" w:hAnsi="Calibri"/>
        </w:rPr>
        <w:t xml:space="preserve">      </w:t>
      </w:r>
      <w:r w:rsidR="00666E64">
        <w:rPr>
          <w:rFonts w:ascii="Calibri" w:hAnsi="Calibri"/>
        </w:rPr>
        <w:t>Son—Jesus Christ</w:t>
      </w:r>
      <w:r w:rsidR="00A27E8D">
        <w:rPr>
          <w:rFonts w:ascii="Calibri" w:hAnsi="Calibri"/>
        </w:rPr>
        <w:t>.</w:t>
      </w:r>
    </w:p>
    <w:p w:rsidR="00BE7FA9" w:rsidRPr="00991807" w:rsidRDefault="00666E64" w:rsidP="00BE7FA9">
      <w:pPr>
        <w:spacing w:after="0" w:line="240" w:lineRule="auto"/>
        <w:ind w:left="270" w:hanging="270"/>
        <w:rPr>
          <w:rFonts w:ascii="Calibri" w:hAnsi="Calibri"/>
        </w:rPr>
      </w:pPr>
      <w:r>
        <w:rPr>
          <w:rFonts w:ascii="Calibri" w:hAnsi="Calibri"/>
        </w:rPr>
        <w:t xml:space="preserve">3. God’s will for your life is that you will be </w:t>
      </w:r>
      <w:r w:rsidRPr="00666E64">
        <w:rPr>
          <w:rFonts w:ascii="Calibri" w:hAnsi="Calibri"/>
          <w:b/>
          <w:i/>
        </w:rPr>
        <w:t>more like Jesus</w:t>
      </w:r>
      <w:r>
        <w:rPr>
          <w:rFonts w:ascii="Calibri" w:hAnsi="Calibri"/>
        </w:rPr>
        <w:t xml:space="preserve"> today than you were yesterday.  </w:t>
      </w:r>
    </w:p>
    <w:p w:rsidR="003E0A1D" w:rsidRPr="00D610AB" w:rsidRDefault="003E0A1D" w:rsidP="00F80F97">
      <w:pPr>
        <w:spacing w:after="0" w:line="18" w:lineRule="atLeast"/>
        <w:rPr>
          <w:rFonts w:ascii="Californian FB" w:hAnsi="Californian FB" w:cs="Arial"/>
          <w:b/>
          <w:sz w:val="12"/>
        </w:rPr>
      </w:pPr>
    </w:p>
    <w:p w:rsidR="00D610AB" w:rsidRPr="00E62757" w:rsidRDefault="00D610AB" w:rsidP="00D610AB">
      <w:pPr>
        <w:spacing w:after="0" w:line="240" w:lineRule="auto"/>
        <w:rPr>
          <w:rFonts w:ascii="CG Omega" w:hAnsi="CG Omega"/>
          <w:i/>
        </w:rPr>
      </w:pPr>
      <w:r w:rsidRPr="00E62757">
        <w:rPr>
          <w:rFonts w:ascii="CG Omega" w:hAnsi="CG Omega"/>
          <w:b/>
        </w:rPr>
        <w:t xml:space="preserve">Romans 8:28–30, The Living Bible </w:t>
      </w:r>
      <w:r w:rsidRPr="00E62757">
        <w:rPr>
          <w:rFonts w:ascii="CG Omega" w:hAnsi="CG Omega"/>
          <w:i/>
        </w:rPr>
        <w:t>-</w:t>
      </w:r>
      <w:r w:rsidRPr="00E62757">
        <w:rPr>
          <w:rFonts w:ascii="CG Omega" w:hAnsi="CG Omega"/>
          <w:i/>
          <w:vertAlign w:val="superscript"/>
        </w:rPr>
        <w:t xml:space="preserve"> 28</w:t>
      </w:r>
      <w:r w:rsidRPr="00E62757">
        <w:rPr>
          <w:rFonts w:ascii="CG Omega" w:hAnsi="CG Omega"/>
          <w:i/>
        </w:rPr>
        <w:t xml:space="preserve"> </w:t>
      </w:r>
      <w:r w:rsidRPr="00E62757">
        <w:rPr>
          <w:rFonts w:ascii="CG Omega" w:hAnsi="CG Omega"/>
          <w:i/>
          <w:szCs w:val="24"/>
        </w:rPr>
        <w:t>And we know that all that happens to us is working for our good if we love God and are fitting into his plans.</w:t>
      </w:r>
      <w:r w:rsidR="00A4247B">
        <w:rPr>
          <w:rFonts w:ascii="CG Omega" w:hAnsi="CG Omega"/>
          <w:i/>
          <w:szCs w:val="24"/>
        </w:rPr>
        <w:t xml:space="preserve"> </w:t>
      </w:r>
      <w:r w:rsidRPr="00E62757">
        <w:rPr>
          <w:rFonts w:ascii="CG Omega" w:hAnsi="CG Omega"/>
          <w:i/>
        </w:rPr>
        <w:t xml:space="preserve"> </w:t>
      </w:r>
      <w:r w:rsidRPr="00E62757">
        <w:rPr>
          <w:rFonts w:ascii="CG Omega" w:hAnsi="CG Omega"/>
          <w:i/>
          <w:vertAlign w:val="superscript"/>
        </w:rPr>
        <w:t>29</w:t>
      </w:r>
      <w:r w:rsidR="00ED4642">
        <w:rPr>
          <w:rFonts w:ascii="CG Omega" w:hAnsi="CG Omega"/>
          <w:i/>
          <w:vertAlign w:val="superscript"/>
        </w:rPr>
        <w:t xml:space="preserve"> </w:t>
      </w:r>
      <w:r w:rsidRPr="00E62757">
        <w:rPr>
          <w:rFonts w:ascii="CG Omega" w:hAnsi="CG Omega"/>
          <w:i/>
          <w:szCs w:val="24"/>
        </w:rPr>
        <w:t xml:space="preserve">For from the very beginning God decided that those who came to him—and all along he knew who would—should become like his Son, so that his Son would be the First, with many brothers. </w:t>
      </w:r>
      <w:r w:rsidRPr="00E62757">
        <w:rPr>
          <w:rFonts w:ascii="CG Omega" w:hAnsi="CG Omega"/>
          <w:i/>
          <w:vertAlign w:val="superscript"/>
        </w:rPr>
        <w:t>30</w:t>
      </w:r>
      <w:r w:rsidRPr="00E62757">
        <w:rPr>
          <w:rFonts w:ascii="CG Omega" w:hAnsi="CG Omega"/>
          <w:i/>
        </w:rPr>
        <w:t xml:space="preserve"> </w:t>
      </w:r>
      <w:r w:rsidRPr="00E62757">
        <w:rPr>
          <w:rFonts w:ascii="CG Omega" w:hAnsi="CG Omega"/>
          <w:i/>
          <w:szCs w:val="24"/>
        </w:rPr>
        <w:t>And having chosen us, he called us to come to him; and when we came, he declared us “not guilty,” filled us with Christ’s goodness, gave us right standing with himself, and promised us his glory.</w:t>
      </w:r>
      <w:r w:rsidRPr="00E62757">
        <w:rPr>
          <w:rFonts w:ascii="CG Omega" w:hAnsi="CG Omega"/>
          <w:i/>
        </w:rPr>
        <w:t xml:space="preserve"> </w:t>
      </w:r>
    </w:p>
    <w:p w:rsidR="00D610AB" w:rsidRPr="00E62757" w:rsidRDefault="00D610AB" w:rsidP="00D610AB">
      <w:pPr>
        <w:spacing w:after="0" w:line="240" w:lineRule="auto"/>
        <w:rPr>
          <w:rFonts w:ascii="CG Omega" w:hAnsi="CG Omega"/>
          <w:i/>
          <w:sz w:val="10"/>
        </w:rPr>
      </w:pPr>
    </w:p>
    <w:p w:rsidR="00D610AB" w:rsidRDefault="00D610AB" w:rsidP="00D610AB">
      <w:pPr>
        <w:spacing w:after="0" w:line="240" w:lineRule="auto"/>
        <w:rPr>
          <w:rFonts w:ascii="CG Omega" w:hAnsi="CG Omega"/>
          <w:i/>
          <w:sz w:val="18"/>
        </w:rPr>
      </w:pPr>
      <w:r>
        <w:rPr>
          <w:rFonts w:ascii="Tahoma" w:hAnsi="Tahoma" w:cs="Tahoma"/>
          <w:b/>
          <w:sz w:val="24"/>
        </w:rPr>
        <w:t>A. The believer has a new confidence.</w:t>
      </w:r>
      <w:r>
        <w:rPr>
          <w:rFonts w:ascii="CG Omega" w:hAnsi="CG Omega"/>
          <w:i/>
          <w:sz w:val="18"/>
        </w:rPr>
        <w:t xml:space="preserve"> </w:t>
      </w:r>
      <w:r w:rsidRPr="00D610AB">
        <w:rPr>
          <w:rFonts w:ascii="CG Omega" w:hAnsi="CG Omega"/>
          <w:sz w:val="18"/>
        </w:rPr>
        <w:t>(v. 28)</w:t>
      </w:r>
    </w:p>
    <w:p w:rsidR="00D610AB" w:rsidRPr="00D610AB" w:rsidRDefault="00D610AB" w:rsidP="00D610AB">
      <w:pPr>
        <w:spacing w:after="0" w:line="240" w:lineRule="auto"/>
        <w:rPr>
          <w:rFonts w:ascii="Calibri" w:hAnsi="Calibri"/>
          <w:i/>
        </w:rPr>
      </w:pPr>
      <w:r>
        <w:rPr>
          <w:rFonts w:ascii="Wingdings" w:hAnsi="Wingdings"/>
          <w:b/>
        </w:rPr>
        <w:tab/>
      </w:r>
      <w:r>
        <w:rPr>
          <w:rFonts w:ascii="Wingdings" w:hAnsi="Wingdings"/>
          <w:b/>
        </w:rPr>
        <w:t></w:t>
      </w:r>
      <w:r>
        <w:rPr>
          <w:rFonts w:ascii="Calibri" w:hAnsi="Calibri"/>
          <w:b/>
        </w:rPr>
        <w:t xml:space="preserve"> What it involves</w:t>
      </w:r>
      <w:r w:rsidRPr="00D610AB">
        <w:rPr>
          <w:rFonts w:ascii="Calibri" w:hAnsi="Calibri"/>
        </w:rPr>
        <w:t xml:space="preserve">--God causes everything to work together for </w:t>
      </w:r>
      <w:r w:rsidRPr="00D610AB">
        <w:rPr>
          <w:rFonts w:ascii="Calibri" w:hAnsi="Calibri"/>
          <w:i/>
        </w:rPr>
        <w:t>the good.</w:t>
      </w:r>
    </w:p>
    <w:p w:rsidR="00D610AB" w:rsidRDefault="00D610AB" w:rsidP="00D610AB">
      <w:pPr>
        <w:spacing w:after="0" w:line="240" w:lineRule="auto"/>
        <w:rPr>
          <w:rFonts w:ascii="Calibri" w:hAnsi="Calibri"/>
          <w:b/>
        </w:rPr>
      </w:pPr>
      <w:r>
        <w:rPr>
          <w:rFonts w:ascii="Wingdings" w:hAnsi="Wingdings" w:cs="Arial"/>
          <w:b/>
        </w:rPr>
        <w:tab/>
      </w:r>
      <w:r>
        <w:rPr>
          <w:rFonts w:ascii="Wingdings" w:hAnsi="Wingdings" w:cs="Arial"/>
          <w:b/>
        </w:rPr>
        <w:t></w:t>
      </w:r>
      <w:r>
        <w:rPr>
          <w:rFonts w:ascii="Calibri" w:hAnsi="Calibri" w:cs="Arial"/>
          <w:b/>
        </w:rPr>
        <w:t xml:space="preserve"> </w:t>
      </w:r>
      <w:r w:rsidRPr="00D610AB">
        <w:rPr>
          <w:rFonts w:ascii="Calibri" w:hAnsi="Calibri"/>
          <w:b/>
        </w:rPr>
        <w:t>Whom it involves</w:t>
      </w:r>
      <w:r>
        <w:rPr>
          <w:rFonts w:ascii="Calibri" w:hAnsi="Calibri"/>
          <w:b/>
        </w:rPr>
        <w:t>—</w:t>
      </w:r>
      <w:r w:rsidRPr="00D610AB">
        <w:rPr>
          <w:rFonts w:ascii="Calibri" w:hAnsi="Calibri"/>
        </w:rPr>
        <w:t>Those who love God and are called by God</w:t>
      </w:r>
      <w:r>
        <w:rPr>
          <w:rFonts w:ascii="Calibri" w:hAnsi="Calibri"/>
        </w:rPr>
        <w:t>.</w:t>
      </w:r>
    </w:p>
    <w:p w:rsidR="00D610AB" w:rsidRPr="00D610AB" w:rsidRDefault="00D610AB" w:rsidP="00D610AB">
      <w:pPr>
        <w:spacing w:after="0" w:line="240" w:lineRule="auto"/>
        <w:rPr>
          <w:rFonts w:ascii="Tahoma" w:hAnsi="Tahoma" w:cs="Tahoma"/>
          <w:b/>
          <w:sz w:val="16"/>
        </w:rPr>
      </w:pPr>
    </w:p>
    <w:p w:rsidR="00D610AB" w:rsidRDefault="00D610AB" w:rsidP="00D610AB">
      <w:pPr>
        <w:spacing w:after="0" w:line="240" w:lineRule="auto"/>
        <w:rPr>
          <w:rFonts w:ascii="Tahoma" w:hAnsi="Tahoma" w:cs="Tahoma"/>
          <w:b/>
          <w:sz w:val="24"/>
        </w:rPr>
      </w:pPr>
      <w:r>
        <w:rPr>
          <w:rFonts w:ascii="Tahoma" w:hAnsi="Tahoma" w:cs="Tahoma"/>
          <w:b/>
          <w:sz w:val="24"/>
        </w:rPr>
        <w:t>B. The believe</w:t>
      </w:r>
      <w:r w:rsidR="001A3449">
        <w:rPr>
          <w:rFonts w:ascii="Tahoma" w:hAnsi="Tahoma" w:cs="Tahoma"/>
          <w:b/>
          <w:sz w:val="24"/>
        </w:rPr>
        <w:t>r</w:t>
      </w:r>
      <w:r>
        <w:rPr>
          <w:rFonts w:ascii="Tahoma" w:hAnsi="Tahoma" w:cs="Tahoma"/>
          <w:b/>
          <w:sz w:val="24"/>
        </w:rPr>
        <w:t xml:space="preserve"> has a new calling.</w:t>
      </w:r>
      <w:r w:rsidRPr="00D610AB">
        <w:rPr>
          <w:rFonts w:ascii="Tahoma" w:hAnsi="Tahoma" w:cs="Tahoma"/>
          <w:b/>
          <w:sz w:val="24"/>
        </w:rPr>
        <w:t xml:space="preserve"> </w:t>
      </w:r>
      <w:r w:rsidRPr="00D610AB">
        <w:rPr>
          <w:rFonts w:ascii="CG Omega" w:hAnsi="CG Omega"/>
          <w:sz w:val="18"/>
        </w:rPr>
        <w:t>(v. 29)</w:t>
      </w:r>
      <w:r>
        <w:rPr>
          <w:rFonts w:ascii="Tahoma" w:hAnsi="Tahoma" w:cs="Tahoma"/>
          <w:b/>
          <w:sz w:val="24"/>
        </w:rPr>
        <w:t xml:space="preserve"> </w:t>
      </w:r>
    </w:p>
    <w:p w:rsidR="00D610AB" w:rsidRPr="00D610AB" w:rsidRDefault="00D610AB" w:rsidP="00D610AB">
      <w:pPr>
        <w:spacing w:after="0" w:line="240" w:lineRule="auto"/>
        <w:ind w:left="720"/>
        <w:rPr>
          <w:rFonts w:ascii="Calibri" w:hAnsi="Calibri" w:cs="Tahoma"/>
          <w:b/>
        </w:rPr>
      </w:pPr>
      <w:r w:rsidRPr="00D610AB">
        <w:rPr>
          <w:rFonts w:ascii="Wingdings" w:hAnsi="Wingdings" w:cs="Tahoma"/>
          <w:b/>
        </w:rPr>
        <w:t></w:t>
      </w:r>
      <w:r w:rsidR="003E102D">
        <w:rPr>
          <w:rFonts w:ascii="Calibri" w:hAnsi="Calibri" w:cs="Tahoma"/>
          <w:b/>
        </w:rPr>
        <w:t xml:space="preserve"> To b</w:t>
      </w:r>
      <w:r>
        <w:rPr>
          <w:rFonts w:ascii="Calibri" w:hAnsi="Calibri" w:cs="Tahoma"/>
          <w:b/>
        </w:rPr>
        <w:t>e like</w:t>
      </w:r>
      <w:r w:rsidRPr="00D610AB">
        <w:rPr>
          <w:rFonts w:ascii="Calibri" w:hAnsi="Calibri" w:cs="Tahoma"/>
          <w:b/>
        </w:rPr>
        <w:t xml:space="preserve"> His Son</w:t>
      </w:r>
      <w:r>
        <w:rPr>
          <w:rFonts w:ascii="Calibri" w:hAnsi="Calibri" w:cs="Tahoma"/>
          <w:b/>
        </w:rPr>
        <w:t xml:space="preserve"> Jesus Christ</w:t>
      </w:r>
      <w:r w:rsidR="00FB63D1">
        <w:rPr>
          <w:rFonts w:ascii="Calibri" w:hAnsi="Calibri" w:cs="Tahoma"/>
          <w:b/>
        </w:rPr>
        <w:t>—right now!</w:t>
      </w:r>
    </w:p>
    <w:p w:rsidR="00D610AB" w:rsidRPr="00D610AB" w:rsidRDefault="00D610AB" w:rsidP="00D610AB">
      <w:pPr>
        <w:spacing w:after="0" w:line="240" w:lineRule="auto"/>
        <w:rPr>
          <w:rFonts w:ascii="Tahoma" w:hAnsi="Tahoma" w:cs="Tahoma"/>
          <w:b/>
          <w:sz w:val="16"/>
        </w:rPr>
      </w:pPr>
    </w:p>
    <w:p w:rsidR="00D610AB" w:rsidRDefault="00D610AB" w:rsidP="00D610AB">
      <w:pPr>
        <w:spacing w:after="0" w:line="240" w:lineRule="auto"/>
        <w:rPr>
          <w:rFonts w:ascii="Tahoma" w:hAnsi="Tahoma" w:cs="Tahoma"/>
          <w:b/>
          <w:sz w:val="24"/>
        </w:rPr>
      </w:pPr>
      <w:r>
        <w:rPr>
          <w:rFonts w:ascii="Tahoma" w:hAnsi="Tahoma" w:cs="Tahoma"/>
          <w:b/>
          <w:sz w:val="24"/>
        </w:rPr>
        <w:t>C</w:t>
      </w:r>
      <w:r w:rsidRPr="00D610AB">
        <w:rPr>
          <w:rFonts w:ascii="Tahoma" w:hAnsi="Tahoma" w:cs="Tahoma"/>
          <w:b/>
          <w:sz w:val="24"/>
        </w:rPr>
        <w:t xml:space="preserve">. </w:t>
      </w:r>
      <w:r>
        <w:rPr>
          <w:rFonts w:ascii="Tahoma" w:hAnsi="Tahoma" w:cs="Tahoma"/>
          <w:b/>
          <w:sz w:val="24"/>
        </w:rPr>
        <w:t>The b</w:t>
      </w:r>
      <w:r w:rsidRPr="00D610AB">
        <w:rPr>
          <w:rFonts w:ascii="Tahoma" w:hAnsi="Tahoma" w:cs="Tahoma"/>
          <w:b/>
          <w:sz w:val="24"/>
        </w:rPr>
        <w:t>elieve</w:t>
      </w:r>
      <w:r w:rsidR="001A3449">
        <w:rPr>
          <w:rFonts w:ascii="Tahoma" w:hAnsi="Tahoma" w:cs="Tahoma"/>
          <w:b/>
          <w:sz w:val="24"/>
        </w:rPr>
        <w:t>r</w:t>
      </w:r>
      <w:r w:rsidRPr="00D610AB">
        <w:rPr>
          <w:rFonts w:ascii="Tahoma" w:hAnsi="Tahoma" w:cs="Tahoma"/>
          <w:b/>
          <w:sz w:val="24"/>
        </w:rPr>
        <w:t xml:space="preserve"> has a new destiny.</w:t>
      </w:r>
      <w:r>
        <w:rPr>
          <w:rFonts w:ascii="Tahoma" w:hAnsi="Tahoma" w:cs="Tahoma"/>
          <w:b/>
          <w:sz w:val="24"/>
        </w:rPr>
        <w:t xml:space="preserve"> </w:t>
      </w:r>
      <w:r>
        <w:rPr>
          <w:rFonts w:ascii="CG Omega" w:hAnsi="CG Omega"/>
          <w:sz w:val="18"/>
        </w:rPr>
        <w:t>(V. 30)</w:t>
      </w:r>
      <w:r w:rsidRPr="00D610AB">
        <w:rPr>
          <w:rFonts w:ascii="Tahoma" w:hAnsi="Tahoma" w:cs="Tahoma"/>
          <w:b/>
          <w:sz w:val="24"/>
        </w:rPr>
        <w:t xml:space="preserve"> </w:t>
      </w:r>
    </w:p>
    <w:p w:rsidR="00D610AB" w:rsidRDefault="00D610AB" w:rsidP="00D610AB">
      <w:pPr>
        <w:spacing w:after="0" w:line="240" w:lineRule="auto"/>
        <w:rPr>
          <w:rFonts w:ascii="Calibri" w:hAnsi="Calibri"/>
          <w:b/>
        </w:rPr>
      </w:pPr>
      <w:r>
        <w:rPr>
          <w:rFonts w:ascii="Wingdings" w:hAnsi="Wingdings"/>
          <w:b/>
        </w:rPr>
        <w:tab/>
      </w:r>
      <w:r>
        <w:rPr>
          <w:rFonts w:ascii="Wingdings" w:hAnsi="Wingdings"/>
          <w:b/>
        </w:rPr>
        <w:t></w:t>
      </w:r>
      <w:r w:rsidRPr="00D610AB">
        <w:rPr>
          <w:rFonts w:ascii="Calibri" w:hAnsi="Calibri"/>
          <w:b/>
        </w:rPr>
        <w:t xml:space="preserve"> Eternity with God</w:t>
      </w:r>
      <w:r>
        <w:rPr>
          <w:rFonts w:ascii="Calibri" w:hAnsi="Calibri"/>
          <w:b/>
        </w:rPr>
        <w:t>—</w:t>
      </w:r>
      <w:r w:rsidR="00FB63D1">
        <w:rPr>
          <w:rFonts w:ascii="Calibri" w:hAnsi="Calibri"/>
          <w:b/>
        </w:rPr>
        <w:t>forever!</w:t>
      </w:r>
    </w:p>
    <w:p w:rsidR="00BE7FA9" w:rsidRDefault="00D610AB" w:rsidP="00F80F97">
      <w:pPr>
        <w:spacing w:after="100" w:line="216" w:lineRule="auto"/>
        <w:jc w:val="center"/>
        <w:rPr>
          <w:rFonts w:ascii="Folio XBd BT" w:hAnsi="Folio XBd BT" w:cs="Arial"/>
          <w:b/>
          <w:sz w:val="26"/>
        </w:rPr>
      </w:pPr>
      <w:r>
        <w:rPr>
          <w:rFonts w:ascii="Folio XBd BT" w:hAnsi="Folio XBd BT" w:cs="Arial"/>
          <w:b/>
          <w:sz w:val="26"/>
        </w:rPr>
        <w:t>The Father Himself has</w:t>
      </w:r>
      <w:r w:rsidR="000F1FA5" w:rsidRPr="000F1FA5">
        <w:rPr>
          <w:rFonts w:ascii="Folio XBd BT" w:hAnsi="Folio XBd BT" w:cs="Arial"/>
          <w:b/>
          <w:sz w:val="26"/>
        </w:rPr>
        <w:t xml:space="preserve"> decreed that al</w:t>
      </w:r>
      <w:r w:rsidR="00DF0FC2">
        <w:rPr>
          <w:rFonts w:ascii="Folio XBd BT" w:hAnsi="Folio XBd BT" w:cs="Arial"/>
          <w:b/>
          <w:sz w:val="26"/>
        </w:rPr>
        <w:t>l believers should become like His dear S</w:t>
      </w:r>
      <w:r w:rsidR="000F1FA5" w:rsidRPr="000F1FA5">
        <w:rPr>
          <w:rFonts w:ascii="Folio XBd BT" w:hAnsi="Folio XBd BT" w:cs="Arial"/>
          <w:b/>
          <w:sz w:val="26"/>
        </w:rPr>
        <w:t>on:</w:t>
      </w:r>
    </w:p>
    <w:p w:rsidR="00E62757" w:rsidRPr="00E62757" w:rsidRDefault="00E62757" w:rsidP="00F80F97">
      <w:pPr>
        <w:spacing w:after="100" w:line="216" w:lineRule="auto"/>
        <w:jc w:val="center"/>
        <w:rPr>
          <w:rFonts w:ascii="Folio XBd BT" w:hAnsi="Folio XBd BT" w:cs="Arial"/>
          <w:b/>
          <w:sz w:val="2"/>
        </w:rPr>
      </w:pPr>
    </w:p>
    <w:p w:rsidR="00E62757" w:rsidRDefault="00E62757" w:rsidP="00E62757">
      <w:pPr>
        <w:spacing w:after="0" w:line="240" w:lineRule="auto"/>
        <w:rPr>
          <w:rFonts w:ascii="CG Omega" w:hAnsi="CG Omega"/>
          <w:i/>
        </w:rPr>
      </w:pPr>
      <w:r w:rsidRPr="00E62757">
        <w:rPr>
          <w:rFonts w:ascii="CG Omega" w:hAnsi="CG Omega"/>
          <w:b/>
        </w:rPr>
        <w:t>Philippians 3:12–14, NASB95</w:t>
      </w:r>
      <w:r w:rsidRPr="00E62757">
        <w:rPr>
          <w:rFonts w:ascii="CG Omega" w:hAnsi="CG Omega"/>
          <w:i/>
        </w:rPr>
        <w:t xml:space="preserve"> -</w:t>
      </w:r>
      <w:r w:rsidRPr="00E62757">
        <w:rPr>
          <w:rFonts w:ascii="CG Omega" w:hAnsi="CG Omega"/>
          <w:i/>
          <w:vertAlign w:val="superscript"/>
        </w:rPr>
        <w:t xml:space="preserve"> 12</w:t>
      </w:r>
      <w:r w:rsidRPr="00E62757">
        <w:rPr>
          <w:rFonts w:ascii="CG Omega" w:hAnsi="CG Omega"/>
          <w:i/>
        </w:rPr>
        <w:t xml:space="preserve"> </w:t>
      </w:r>
      <w:r w:rsidRPr="00E62757">
        <w:rPr>
          <w:rFonts w:ascii="CG Omega" w:hAnsi="CG Omega"/>
          <w:i/>
          <w:szCs w:val="24"/>
        </w:rPr>
        <w:t xml:space="preserve">Not that I have already obtained </w:t>
      </w:r>
      <w:r w:rsidRPr="00E62757">
        <w:rPr>
          <w:rFonts w:ascii="CG Omega" w:hAnsi="CG Omega"/>
          <w:i/>
          <w:iCs/>
          <w:szCs w:val="24"/>
        </w:rPr>
        <w:t>it</w:t>
      </w:r>
      <w:r w:rsidRPr="00E62757">
        <w:rPr>
          <w:rFonts w:ascii="CG Omega" w:hAnsi="CG Omega"/>
          <w:i/>
          <w:szCs w:val="24"/>
        </w:rPr>
        <w:t xml:space="preserve"> or have already become perfect, but I press on so that I may lay hold of that for which also I was laid hold of by Christ Jesus.</w:t>
      </w:r>
      <w:r w:rsidRPr="00E62757">
        <w:rPr>
          <w:rFonts w:ascii="CG Omega" w:hAnsi="CG Omega"/>
          <w:i/>
        </w:rPr>
        <w:t xml:space="preserve"> </w:t>
      </w:r>
      <w:r w:rsidRPr="00E62757">
        <w:rPr>
          <w:rFonts w:ascii="CG Omega" w:hAnsi="CG Omega"/>
          <w:i/>
          <w:vertAlign w:val="superscript"/>
        </w:rPr>
        <w:t>13</w:t>
      </w:r>
      <w:r w:rsidRPr="00E62757">
        <w:rPr>
          <w:rFonts w:ascii="CG Omega" w:hAnsi="CG Omega"/>
          <w:i/>
        </w:rPr>
        <w:t xml:space="preserve"> </w:t>
      </w:r>
      <w:r w:rsidRPr="00E62757">
        <w:rPr>
          <w:rFonts w:ascii="CG Omega" w:hAnsi="CG Omega"/>
          <w:i/>
          <w:szCs w:val="24"/>
        </w:rPr>
        <w:t xml:space="preserve">Brethren, I do not regard myself as having laid hold of </w:t>
      </w:r>
      <w:r w:rsidRPr="00E62757">
        <w:rPr>
          <w:rFonts w:ascii="CG Omega" w:hAnsi="CG Omega"/>
          <w:i/>
          <w:iCs/>
          <w:szCs w:val="24"/>
        </w:rPr>
        <w:t>it</w:t>
      </w:r>
      <w:r w:rsidRPr="00E62757">
        <w:rPr>
          <w:rFonts w:ascii="CG Omega" w:hAnsi="CG Omega"/>
          <w:i/>
          <w:szCs w:val="24"/>
        </w:rPr>
        <w:t xml:space="preserve"> yet; but one thing </w:t>
      </w:r>
      <w:r w:rsidRPr="00E62757">
        <w:rPr>
          <w:rFonts w:ascii="CG Omega" w:hAnsi="CG Omega"/>
          <w:i/>
          <w:iCs/>
          <w:szCs w:val="24"/>
        </w:rPr>
        <w:t>I do:</w:t>
      </w:r>
      <w:r w:rsidRPr="00E62757">
        <w:rPr>
          <w:rFonts w:ascii="CG Omega" w:hAnsi="CG Omega"/>
          <w:i/>
          <w:szCs w:val="24"/>
        </w:rPr>
        <w:t xml:space="preserve"> forgetting what </w:t>
      </w:r>
      <w:r w:rsidRPr="00E62757">
        <w:rPr>
          <w:rFonts w:ascii="CG Omega" w:hAnsi="CG Omega"/>
          <w:i/>
          <w:iCs/>
          <w:szCs w:val="24"/>
        </w:rPr>
        <w:t>lies</w:t>
      </w:r>
      <w:r w:rsidRPr="00E62757">
        <w:rPr>
          <w:rFonts w:ascii="CG Omega" w:hAnsi="CG Omega"/>
          <w:i/>
          <w:szCs w:val="24"/>
        </w:rPr>
        <w:t xml:space="preserve"> behind and reaching forward to what </w:t>
      </w:r>
      <w:r w:rsidRPr="00E62757">
        <w:rPr>
          <w:rFonts w:ascii="CG Omega" w:hAnsi="CG Omega"/>
          <w:i/>
          <w:iCs/>
          <w:szCs w:val="24"/>
        </w:rPr>
        <w:t>lies</w:t>
      </w:r>
      <w:r w:rsidRPr="00E62757">
        <w:rPr>
          <w:rFonts w:ascii="CG Omega" w:hAnsi="CG Omega"/>
          <w:i/>
          <w:szCs w:val="24"/>
        </w:rPr>
        <w:t xml:space="preserve"> ahead,</w:t>
      </w:r>
      <w:r w:rsidRPr="00E62757">
        <w:rPr>
          <w:rFonts w:ascii="CG Omega" w:hAnsi="CG Omega"/>
          <w:i/>
        </w:rPr>
        <w:t xml:space="preserve"> </w:t>
      </w:r>
      <w:r w:rsidRPr="00E62757">
        <w:rPr>
          <w:rFonts w:ascii="CG Omega" w:hAnsi="CG Omega"/>
          <w:i/>
          <w:vertAlign w:val="superscript"/>
        </w:rPr>
        <w:t>14</w:t>
      </w:r>
      <w:r w:rsidRPr="00E62757">
        <w:rPr>
          <w:rFonts w:ascii="CG Omega" w:hAnsi="CG Omega"/>
          <w:i/>
        </w:rPr>
        <w:t xml:space="preserve"> </w:t>
      </w:r>
      <w:r w:rsidRPr="00E62757">
        <w:rPr>
          <w:rFonts w:ascii="CG Omega" w:hAnsi="CG Omega"/>
          <w:i/>
          <w:szCs w:val="24"/>
        </w:rPr>
        <w:t>I press on toward the goal for the prize of the upward call of God in Christ Jesus.</w:t>
      </w:r>
      <w:r w:rsidRPr="00E62757">
        <w:rPr>
          <w:rFonts w:ascii="CG Omega" w:hAnsi="CG Omega"/>
          <w:i/>
        </w:rPr>
        <w:t xml:space="preserve"> </w:t>
      </w:r>
    </w:p>
    <w:p w:rsidR="00E62757" w:rsidRPr="004D3E9E" w:rsidRDefault="00E62757" w:rsidP="00E62757">
      <w:pPr>
        <w:spacing w:after="0" w:line="240" w:lineRule="auto"/>
        <w:rPr>
          <w:rFonts w:ascii="CG Omega" w:hAnsi="CG Omega"/>
          <w:i/>
          <w:sz w:val="8"/>
        </w:rPr>
      </w:pPr>
    </w:p>
    <w:p w:rsidR="00E62757" w:rsidRDefault="00E62757" w:rsidP="00A86096">
      <w:pPr>
        <w:spacing w:after="100" w:line="240" w:lineRule="auto"/>
        <w:rPr>
          <w:rFonts w:ascii="Tahoma" w:hAnsi="Tahoma" w:cs="Tahoma"/>
          <w:b/>
          <w:sz w:val="28"/>
        </w:rPr>
      </w:pPr>
      <w:r>
        <w:rPr>
          <w:rFonts w:ascii="Tahoma" w:hAnsi="Tahoma" w:cs="Tahoma"/>
          <w:b/>
          <w:sz w:val="28"/>
        </w:rPr>
        <w:t>1. The start of the race</w:t>
      </w:r>
      <w:r w:rsidR="00A62735">
        <w:rPr>
          <w:rFonts w:ascii="Tahoma" w:hAnsi="Tahoma" w:cs="Tahoma"/>
          <w:b/>
          <w:sz w:val="28"/>
        </w:rPr>
        <w:t>.</w:t>
      </w:r>
    </w:p>
    <w:p w:rsidR="00A86096" w:rsidRDefault="00A86096" w:rsidP="00A86096">
      <w:pPr>
        <w:spacing w:after="0" w:line="240" w:lineRule="auto"/>
        <w:ind w:left="720"/>
        <w:rPr>
          <w:rFonts w:ascii="CG Omega" w:hAnsi="CG Omega"/>
          <w:i/>
        </w:rPr>
      </w:pPr>
      <w:r w:rsidRPr="00A86096">
        <w:rPr>
          <w:rFonts w:ascii="CG Omega" w:hAnsi="CG Omega"/>
          <w:b/>
        </w:rPr>
        <w:t>Philippians 3:7–9, NLT</w:t>
      </w:r>
      <w:r w:rsidRPr="00A86096">
        <w:rPr>
          <w:rFonts w:ascii="CG Omega" w:hAnsi="CG Omega"/>
          <w:i/>
        </w:rPr>
        <w:t xml:space="preserve"> -</w:t>
      </w:r>
      <w:r w:rsidRPr="00A86096">
        <w:rPr>
          <w:rFonts w:ascii="CG Omega" w:hAnsi="CG Omega"/>
          <w:i/>
          <w:vertAlign w:val="superscript"/>
        </w:rPr>
        <w:t xml:space="preserve"> 7</w:t>
      </w:r>
      <w:r w:rsidRPr="00A86096">
        <w:rPr>
          <w:rFonts w:ascii="CG Omega" w:hAnsi="CG Omega"/>
          <w:i/>
        </w:rPr>
        <w:t xml:space="preserve"> </w:t>
      </w:r>
      <w:r w:rsidRPr="00A86096">
        <w:rPr>
          <w:rFonts w:ascii="CG Omega" w:hAnsi="CG Omega"/>
          <w:i/>
          <w:szCs w:val="24"/>
          <w:u w:val="single"/>
        </w:rPr>
        <w:t>I once thought these things were valuable, but now I consider them worthless because of what Christ has done</w:t>
      </w:r>
      <w:r w:rsidRPr="00A86096">
        <w:rPr>
          <w:rFonts w:ascii="CG Omega" w:hAnsi="CG Omega"/>
          <w:i/>
          <w:szCs w:val="24"/>
        </w:rPr>
        <w:t>.</w:t>
      </w:r>
      <w:r>
        <w:rPr>
          <w:rFonts w:ascii="CG Omega" w:hAnsi="CG Omega"/>
          <w:i/>
          <w:szCs w:val="24"/>
        </w:rPr>
        <w:t xml:space="preserve"> </w:t>
      </w:r>
      <w:r w:rsidRPr="00A86096">
        <w:rPr>
          <w:rFonts w:ascii="CG Omega" w:hAnsi="CG Omega"/>
          <w:i/>
          <w:szCs w:val="24"/>
        </w:rPr>
        <w:t xml:space="preserve"> </w:t>
      </w:r>
      <w:r w:rsidRPr="00A86096">
        <w:rPr>
          <w:rFonts w:ascii="CG Omega" w:hAnsi="CG Omega"/>
          <w:i/>
          <w:vertAlign w:val="superscript"/>
        </w:rPr>
        <w:t>8</w:t>
      </w:r>
      <w:r w:rsidRPr="00A86096">
        <w:rPr>
          <w:rFonts w:ascii="CG Omega" w:hAnsi="CG Omega"/>
          <w:i/>
        </w:rPr>
        <w:t xml:space="preserve"> </w:t>
      </w:r>
      <w:r w:rsidRPr="00A86096">
        <w:rPr>
          <w:rFonts w:ascii="CG Omega" w:hAnsi="CG Omega"/>
          <w:i/>
          <w:szCs w:val="24"/>
        </w:rPr>
        <w:t xml:space="preserve">Yes, everything else is worthless when compared with the infinite value of knowing Christ Jesus my Lord. For his sake I have discarded everything else, counting it all as garbage, so that I could gain Christ </w:t>
      </w:r>
      <w:r w:rsidRPr="00A86096">
        <w:rPr>
          <w:rFonts w:ascii="CG Omega" w:hAnsi="CG Omega"/>
          <w:i/>
          <w:vertAlign w:val="superscript"/>
        </w:rPr>
        <w:t>9</w:t>
      </w:r>
      <w:r w:rsidRPr="00A86096">
        <w:rPr>
          <w:rFonts w:ascii="CG Omega" w:hAnsi="CG Omega"/>
          <w:i/>
        </w:rPr>
        <w:t xml:space="preserve"> </w:t>
      </w:r>
      <w:r w:rsidRPr="00A86096">
        <w:rPr>
          <w:rFonts w:ascii="CG Omega" w:hAnsi="CG Omega"/>
          <w:i/>
          <w:szCs w:val="24"/>
        </w:rPr>
        <w:t xml:space="preserve">and become one with him. </w:t>
      </w:r>
      <w:r w:rsidRPr="00A86096">
        <w:rPr>
          <w:rFonts w:ascii="CG Omega" w:hAnsi="CG Omega"/>
          <w:i/>
          <w:szCs w:val="24"/>
          <w:u w:val="single"/>
        </w:rPr>
        <w:t>I no longer count on my own righteousness through obeying the law</w:t>
      </w:r>
      <w:r w:rsidRPr="00A86096">
        <w:rPr>
          <w:rFonts w:ascii="CG Omega" w:hAnsi="CG Omega"/>
          <w:i/>
          <w:szCs w:val="24"/>
        </w:rPr>
        <w:t>; rather, I become righteous through faith in Christ. For God’s way of making us right with himself depends on faith.</w:t>
      </w:r>
      <w:r w:rsidRPr="00A86096">
        <w:rPr>
          <w:rFonts w:ascii="CG Omega" w:hAnsi="CG Omega"/>
          <w:i/>
        </w:rPr>
        <w:t xml:space="preserve"> </w:t>
      </w:r>
    </w:p>
    <w:p w:rsidR="00A86096" w:rsidRPr="003B554E" w:rsidRDefault="00A86096" w:rsidP="00A86096">
      <w:pPr>
        <w:spacing w:after="0" w:line="240" w:lineRule="auto"/>
        <w:ind w:left="720"/>
        <w:rPr>
          <w:rFonts w:ascii="CG Omega" w:hAnsi="CG Omega"/>
          <w:i/>
          <w:sz w:val="12"/>
        </w:rPr>
      </w:pPr>
    </w:p>
    <w:p w:rsidR="00A86096" w:rsidRDefault="00A86096" w:rsidP="00A62735">
      <w:pPr>
        <w:spacing w:after="100" w:line="240" w:lineRule="auto"/>
        <w:rPr>
          <w:rFonts w:ascii="Tahoma" w:hAnsi="Tahoma" w:cs="Tahoma"/>
          <w:b/>
          <w:sz w:val="28"/>
        </w:rPr>
      </w:pPr>
      <w:r>
        <w:rPr>
          <w:rFonts w:ascii="Tahoma" w:hAnsi="Tahoma" w:cs="Tahoma"/>
          <w:b/>
          <w:sz w:val="28"/>
        </w:rPr>
        <w:t xml:space="preserve">2. </w:t>
      </w:r>
      <w:r w:rsidR="00A62735">
        <w:rPr>
          <w:rFonts w:ascii="Tahoma" w:hAnsi="Tahoma" w:cs="Tahoma"/>
          <w:b/>
          <w:sz w:val="28"/>
        </w:rPr>
        <w:t xml:space="preserve">The course of the race. </w:t>
      </w:r>
    </w:p>
    <w:p w:rsidR="00E72232" w:rsidRDefault="00A62735" w:rsidP="00E72232">
      <w:pPr>
        <w:spacing w:after="0" w:line="240" w:lineRule="auto"/>
        <w:ind w:left="720"/>
        <w:rPr>
          <w:rFonts w:ascii="CG Omega" w:hAnsi="CG Omega"/>
          <w:i/>
        </w:rPr>
      </w:pPr>
      <w:r w:rsidRPr="00A62735">
        <w:rPr>
          <w:rFonts w:ascii="CG Omega" w:hAnsi="CG Omega"/>
          <w:b/>
        </w:rPr>
        <w:t>Philippians 3:13–14, NLT</w:t>
      </w:r>
      <w:r w:rsidRPr="00A62735">
        <w:rPr>
          <w:rFonts w:ascii="CG Omega" w:hAnsi="CG Omega"/>
          <w:i/>
        </w:rPr>
        <w:t xml:space="preserve"> -</w:t>
      </w:r>
      <w:r w:rsidRPr="00A62735">
        <w:rPr>
          <w:rFonts w:ascii="CG Omega" w:hAnsi="CG Omega"/>
          <w:i/>
          <w:vertAlign w:val="superscript"/>
        </w:rPr>
        <w:t xml:space="preserve"> 13</w:t>
      </w:r>
      <w:r w:rsidRPr="00A62735">
        <w:rPr>
          <w:rFonts w:ascii="CG Omega" w:hAnsi="CG Omega"/>
          <w:i/>
        </w:rPr>
        <w:t xml:space="preserve"> </w:t>
      </w:r>
      <w:r w:rsidRPr="00A62735">
        <w:rPr>
          <w:rFonts w:ascii="CG Omega" w:hAnsi="CG Omega"/>
          <w:i/>
          <w:szCs w:val="24"/>
        </w:rPr>
        <w:t>No, dear brothers and sisters, I have not achieved it, but I focus on this one thing:</w:t>
      </w:r>
      <w:r w:rsidRPr="004D3E9E">
        <w:rPr>
          <w:rFonts w:ascii="CG Omega" w:hAnsi="CG Omega"/>
          <w:i/>
          <w:szCs w:val="24"/>
        </w:rPr>
        <w:t xml:space="preserve"> </w:t>
      </w:r>
      <w:r w:rsidRPr="00E72232">
        <w:rPr>
          <w:rFonts w:ascii="CG Omega" w:hAnsi="CG Omega"/>
          <w:szCs w:val="24"/>
        </w:rPr>
        <w:t>Forgetting the past</w:t>
      </w:r>
      <w:r w:rsidRPr="004D3E9E">
        <w:rPr>
          <w:rFonts w:ascii="CG Omega" w:hAnsi="CG Omega"/>
          <w:i/>
          <w:szCs w:val="24"/>
        </w:rPr>
        <w:t xml:space="preserve"> and </w:t>
      </w:r>
      <w:r w:rsidRPr="00A62735">
        <w:rPr>
          <w:rFonts w:ascii="CG Omega" w:hAnsi="CG Omega"/>
          <w:i/>
          <w:szCs w:val="24"/>
          <w:u w:val="single"/>
        </w:rPr>
        <w:t xml:space="preserve">looking forward to what lies ahead, </w:t>
      </w:r>
      <w:r w:rsidRPr="00A62735">
        <w:rPr>
          <w:rFonts w:ascii="CG Omega" w:hAnsi="CG Omega"/>
          <w:i/>
          <w:u w:val="single"/>
          <w:vertAlign w:val="superscript"/>
        </w:rPr>
        <w:t>14</w:t>
      </w:r>
      <w:r w:rsidRPr="00A62735">
        <w:rPr>
          <w:rFonts w:ascii="CG Omega" w:hAnsi="CG Omega"/>
          <w:i/>
          <w:u w:val="single"/>
        </w:rPr>
        <w:t xml:space="preserve"> </w:t>
      </w:r>
      <w:r w:rsidRPr="00A62735">
        <w:rPr>
          <w:rFonts w:ascii="CG Omega" w:hAnsi="CG Omega"/>
          <w:i/>
          <w:szCs w:val="24"/>
          <w:u w:val="single"/>
        </w:rPr>
        <w:t>I press on to reach the end of the race</w:t>
      </w:r>
      <w:r w:rsidRPr="00A62735">
        <w:rPr>
          <w:rFonts w:ascii="CG Omega" w:hAnsi="CG Omega"/>
          <w:i/>
          <w:szCs w:val="24"/>
        </w:rPr>
        <w:t xml:space="preserve"> and receive the heavenly prize for which God, through Christ Jesus, is calling us.</w:t>
      </w:r>
      <w:r w:rsidRPr="00A62735">
        <w:rPr>
          <w:rFonts w:ascii="CG Omega" w:hAnsi="CG Omega"/>
          <w:i/>
        </w:rPr>
        <w:t xml:space="preserve"> </w:t>
      </w:r>
    </w:p>
    <w:p w:rsidR="00E72232" w:rsidRDefault="00E72232" w:rsidP="00E72232">
      <w:pPr>
        <w:spacing w:after="0" w:line="240" w:lineRule="auto"/>
        <w:rPr>
          <w:rFonts w:ascii="CG Omega" w:hAnsi="CG Omega"/>
          <w:i/>
        </w:rPr>
      </w:pPr>
    </w:p>
    <w:p w:rsidR="00A62735" w:rsidRPr="00A62735" w:rsidRDefault="00A62735" w:rsidP="00E72232">
      <w:pPr>
        <w:spacing w:after="0" w:line="240" w:lineRule="auto"/>
        <w:rPr>
          <w:rFonts w:ascii="Tahoma" w:hAnsi="Tahoma" w:cs="Tahoma"/>
          <w:b/>
          <w:sz w:val="28"/>
        </w:rPr>
      </w:pPr>
      <w:bookmarkStart w:id="0" w:name="_GoBack"/>
      <w:bookmarkEnd w:id="0"/>
      <w:r>
        <w:rPr>
          <w:rFonts w:ascii="Tahoma" w:hAnsi="Tahoma" w:cs="Tahoma"/>
          <w:b/>
          <w:sz w:val="28"/>
        </w:rPr>
        <w:t xml:space="preserve">3. The end of the race. </w:t>
      </w:r>
    </w:p>
    <w:p w:rsidR="00A62735" w:rsidRDefault="00A62735" w:rsidP="00A62735">
      <w:pPr>
        <w:spacing w:after="0" w:line="240" w:lineRule="auto"/>
        <w:ind w:left="720"/>
        <w:rPr>
          <w:rFonts w:ascii="CG Omega" w:hAnsi="CG Omega"/>
          <w:i/>
        </w:rPr>
      </w:pPr>
      <w:r w:rsidRPr="00A62735">
        <w:rPr>
          <w:rFonts w:ascii="CG Omega" w:hAnsi="CG Omega"/>
          <w:b/>
        </w:rPr>
        <w:t>Philippians 3:14, NASB95</w:t>
      </w:r>
      <w:r w:rsidRPr="00A62735">
        <w:rPr>
          <w:rFonts w:ascii="CG Omega" w:hAnsi="CG Omega"/>
          <w:i/>
        </w:rPr>
        <w:t xml:space="preserve"> -</w:t>
      </w:r>
      <w:r w:rsidRPr="00A62735">
        <w:rPr>
          <w:rFonts w:ascii="CG Omega" w:hAnsi="CG Omega"/>
          <w:i/>
          <w:vertAlign w:val="superscript"/>
        </w:rPr>
        <w:t xml:space="preserve"> 14</w:t>
      </w:r>
      <w:r w:rsidRPr="00A62735">
        <w:rPr>
          <w:rFonts w:ascii="CG Omega" w:hAnsi="CG Omega"/>
          <w:i/>
        </w:rPr>
        <w:t xml:space="preserve"> </w:t>
      </w:r>
      <w:r w:rsidRPr="00A62735">
        <w:rPr>
          <w:rFonts w:ascii="CG Omega" w:hAnsi="CG Omega"/>
          <w:i/>
          <w:szCs w:val="24"/>
        </w:rPr>
        <w:t xml:space="preserve">I press on toward the goal for the prize of the </w:t>
      </w:r>
      <w:r w:rsidRPr="00A62735">
        <w:rPr>
          <w:rFonts w:ascii="CG Omega" w:hAnsi="CG Omega"/>
          <w:i/>
          <w:szCs w:val="24"/>
          <w:u w:val="single"/>
        </w:rPr>
        <w:t>upward call of God</w:t>
      </w:r>
      <w:r w:rsidRPr="00A62735">
        <w:rPr>
          <w:rFonts w:ascii="CG Omega" w:hAnsi="CG Omega"/>
          <w:i/>
          <w:szCs w:val="24"/>
        </w:rPr>
        <w:t xml:space="preserve"> in Christ Jesus.</w:t>
      </w:r>
      <w:r w:rsidRPr="00A62735">
        <w:rPr>
          <w:rFonts w:ascii="CG Omega" w:hAnsi="CG Omega"/>
          <w:i/>
        </w:rPr>
        <w:t xml:space="preserve"> </w:t>
      </w:r>
    </w:p>
    <w:p w:rsidR="003B554E" w:rsidRPr="003B554E" w:rsidRDefault="003B554E" w:rsidP="00A62735">
      <w:pPr>
        <w:spacing w:after="0" w:line="240" w:lineRule="auto"/>
        <w:ind w:left="720"/>
        <w:rPr>
          <w:rFonts w:ascii="CG Omega" w:hAnsi="CG Omega"/>
          <w:i/>
          <w:sz w:val="10"/>
        </w:rPr>
      </w:pPr>
    </w:p>
    <w:p w:rsidR="003B554E" w:rsidRPr="004D3E9E" w:rsidRDefault="003B554E" w:rsidP="003B554E">
      <w:pPr>
        <w:spacing w:after="0" w:line="240" w:lineRule="auto"/>
        <w:ind w:left="720"/>
        <w:jc w:val="center"/>
        <w:rPr>
          <w:rFonts w:ascii="Californian FB" w:hAnsi="Californian FB"/>
          <w:i/>
          <w:sz w:val="28"/>
        </w:rPr>
      </w:pPr>
      <w:r w:rsidRPr="004D3E9E">
        <w:rPr>
          <w:rFonts w:ascii="Californian FB" w:hAnsi="Californian FB"/>
          <w:i/>
          <w:sz w:val="28"/>
        </w:rPr>
        <w:t>“Our bad turns out for good; our best is yet to come”</w:t>
      </w:r>
    </w:p>
    <w:p w:rsidR="00A62735" w:rsidRPr="004D3E9E" w:rsidRDefault="00A62735" w:rsidP="00A62735">
      <w:pPr>
        <w:spacing w:after="0" w:line="240" w:lineRule="auto"/>
        <w:ind w:left="720"/>
        <w:rPr>
          <w:rFonts w:ascii="CG Omega" w:hAnsi="CG Omega"/>
          <w:i/>
          <w:sz w:val="18"/>
        </w:rPr>
      </w:pPr>
    </w:p>
    <w:tbl>
      <w:tblPr>
        <w:tblStyle w:val="TableGrid"/>
        <w:tblW w:w="7020" w:type="dxa"/>
        <w:tblInd w:w="-5" w:type="dxa"/>
        <w:tblLook w:val="04A0" w:firstRow="1" w:lastRow="0" w:firstColumn="1" w:lastColumn="0" w:noHBand="0" w:noVBand="1"/>
      </w:tblPr>
      <w:tblGrid>
        <w:gridCol w:w="7020"/>
      </w:tblGrid>
      <w:tr w:rsidR="00A62735" w:rsidTr="00A62735">
        <w:tc>
          <w:tcPr>
            <w:tcW w:w="7020" w:type="dxa"/>
            <w:shd w:val="clear" w:color="auto" w:fill="000000" w:themeFill="text1"/>
          </w:tcPr>
          <w:p w:rsidR="00A62735" w:rsidRPr="00A62735" w:rsidRDefault="00A62735" w:rsidP="00A62735">
            <w:pPr>
              <w:spacing w:after="0" w:line="240" w:lineRule="auto"/>
              <w:rPr>
                <w:rFonts w:ascii="Calibri" w:hAnsi="Calibri"/>
                <w:b/>
              </w:rPr>
            </w:pPr>
            <w:r>
              <w:rPr>
                <w:rFonts w:ascii="Calibri" w:hAnsi="Calibri"/>
                <w:b/>
              </w:rPr>
              <w:t xml:space="preserve">Application Section </w:t>
            </w:r>
          </w:p>
        </w:tc>
      </w:tr>
    </w:tbl>
    <w:p w:rsidR="00A62735" w:rsidRPr="003B554E" w:rsidRDefault="00A62735" w:rsidP="00A62735">
      <w:pPr>
        <w:spacing w:after="0" w:line="240" w:lineRule="auto"/>
        <w:ind w:left="720"/>
        <w:rPr>
          <w:rFonts w:ascii="CG Omega" w:hAnsi="CG Omega"/>
          <w:i/>
          <w:sz w:val="12"/>
        </w:rPr>
      </w:pPr>
    </w:p>
    <w:p w:rsidR="00A62735" w:rsidRPr="003B554E" w:rsidRDefault="00A62735" w:rsidP="003B554E">
      <w:pPr>
        <w:spacing w:after="100" w:line="240" w:lineRule="auto"/>
        <w:jc w:val="center"/>
        <w:rPr>
          <w:rFonts w:ascii="Tahoma" w:hAnsi="Tahoma" w:cs="Tahoma"/>
          <w:b/>
          <w:sz w:val="24"/>
        </w:rPr>
      </w:pPr>
      <w:r w:rsidRPr="003B554E">
        <w:rPr>
          <w:rFonts w:ascii="Tahoma" w:hAnsi="Tahoma" w:cs="Tahoma"/>
          <w:b/>
          <w:sz w:val="24"/>
        </w:rPr>
        <w:t>How do we become like Christ?</w:t>
      </w:r>
    </w:p>
    <w:p w:rsidR="00A62735" w:rsidRDefault="00A62735" w:rsidP="004D3E9E">
      <w:pPr>
        <w:spacing w:after="60" w:line="240" w:lineRule="auto"/>
        <w:ind w:left="446"/>
        <w:rPr>
          <w:b/>
        </w:rPr>
      </w:pPr>
      <w:r w:rsidRPr="00A62735">
        <w:rPr>
          <w:b/>
        </w:rPr>
        <w:t>1.</w:t>
      </w:r>
      <w:r>
        <w:rPr>
          <w:b/>
        </w:rPr>
        <w:t xml:space="preserve">  Be firm and strong in your </w:t>
      </w:r>
      <w:r w:rsidR="00E72232">
        <w:rPr>
          <w:b/>
        </w:rPr>
        <w:t>resolve to follow Christ daily.</w:t>
      </w:r>
    </w:p>
    <w:p w:rsidR="00A62735" w:rsidRDefault="00A62735" w:rsidP="004D3E9E">
      <w:pPr>
        <w:spacing w:after="60" w:line="240" w:lineRule="auto"/>
        <w:ind w:left="446"/>
        <w:rPr>
          <w:b/>
        </w:rPr>
      </w:pPr>
      <w:r>
        <w:rPr>
          <w:b/>
        </w:rPr>
        <w:t xml:space="preserve">2. </w:t>
      </w:r>
      <w:r w:rsidRPr="00A62735">
        <w:rPr>
          <w:b/>
        </w:rPr>
        <w:t xml:space="preserve"> </w:t>
      </w:r>
      <w:r w:rsidR="003B554E">
        <w:rPr>
          <w:b/>
        </w:rPr>
        <w:t xml:space="preserve">Exercise humility.  </w:t>
      </w:r>
    </w:p>
    <w:p w:rsidR="003B554E" w:rsidRDefault="003B554E" w:rsidP="004D3E9E">
      <w:pPr>
        <w:spacing w:after="60" w:line="240" w:lineRule="auto"/>
        <w:ind w:left="446"/>
        <w:rPr>
          <w:b/>
        </w:rPr>
      </w:pPr>
      <w:r>
        <w:rPr>
          <w:b/>
        </w:rPr>
        <w:t xml:space="preserve">3.  Spend time in His word every day. </w:t>
      </w:r>
    </w:p>
    <w:p w:rsidR="003B554E" w:rsidRDefault="003B554E" w:rsidP="004D3E9E">
      <w:pPr>
        <w:spacing w:after="60" w:line="240" w:lineRule="auto"/>
        <w:ind w:left="446"/>
        <w:rPr>
          <w:b/>
        </w:rPr>
      </w:pPr>
      <w:r>
        <w:rPr>
          <w:b/>
        </w:rPr>
        <w:t xml:space="preserve">4.  Spend time in prayer every day.  </w:t>
      </w:r>
    </w:p>
    <w:p w:rsidR="003B554E" w:rsidRPr="003B554E" w:rsidRDefault="003B554E" w:rsidP="004D3E9E">
      <w:pPr>
        <w:spacing w:after="60" w:line="240" w:lineRule="auto"/>
        <w:ind w:left="446"/>
        <w:rPr>
          <w:b/>
          <w:i/>
        </w:rPr>
      </w:pPr>
      <w:r>
        <w:rPr>
          <w:b/>
        </w:rPr>
        <w:t xml:space="preserve">5.  Keep in front of you this question:  </w:t>
      </w:r>
      <w:r w:rsidRPr="003B554E">
        <w:rPr>
          <w:b/>
          <w:i/>
        </w:rPr>
        <w:t>“What would Jesus do?”</w:t>
      </w:r>
    </w:p>
    <w:p w:rsidR="004569BA" w:rsidRDefault="003B554E" w:rsidP="004D3E9E">
      <w:pPr>
        <w:spacing w:after="60" w:line="240" w:lineRule="auto"/>
        <w:ind w:left="446"/>
        <w:rPr>
          <w:b/>
        </w:rPr>
      </w:pPr>
      <w:r>
        <w:rPr>
          <w:b/>
        </w:rPr>
        <w:t xml:space="preserve">6.  Keep your life pure from any taint of compromise. </w:t>
      </w:r>
    </w:p>
    <w:sectPr w:rsidR="004569BA" w:rsidSect="00ED2DC1">
      <w:pgSz w:w="15840" w:h="12240" w:orient="landscape"/>
      <w:pgMar w:top="288" w:right="288" w:bottom="288" w:left="288"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BB" w:rsidRDefault="008723BB" w:rsidP="00F05FF7">
      <w:pPr>
        <w:spacing w:after="0" w:line="240" w:lineRule="auto"/>
      </w:pPr>
      <w:r>
        <w:separator/>
      </w:r>
    </w:p>
  </w:endnote>
  <w:endnote w:type="continuationSeparator" w:id="0">
    <w:p w:rsidR="008723BB" w:rsidRDefault="008723BB" w:rsidP="00F0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Folio XBd BT">
    <w:panose1 w:val="020B0904040702040204"/>
    <w:charset w:val="00"/>
    <w:family w:val="swiss"/>
    <w:pitch w:val="variable"/>
    <w:sig w:usb0="00000087" w:usb1="00000000" w:usb2="00000000" w:usb3="00000000" w:csb0="0000001B"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BB" w:rsidRDefault="008723BB" w:rsidP="00F05FF7">
      <w:pPr>
        <w:spacing w:after="0" w:line="240" w:lineRule="auto"/>
      </w:pPr>
      <w:r>
        <w:separator/>
      </w:r>
    </w:p>
  </w:footnote>
  <w:footnote w:type="continuationSeparator" w:id="0">
    <w:p w:rsidR="008723BB" w:rsidRDefault="008723BB" w:rsidP="00F05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461B0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C1"/>
    <w:rsid w:val="0002203E"/>
    <w:rsid w:val="0002209C"/>
    <w:rsid w:val="00024240"/>
    <w:rsid w:val="0003771D"/>
    <w:rsid w:val="0004073A"/>
    <w:rsid w:val="0005664F"/>
    <w:rsid w:val="000C0ED9"/>
    <w:rsid w:val="000C3456"/>
    <w:rsid w:val="000D4138"/>
    <w:rsid w:val="000F1FA5"/>
    <w:rsid w:val="000F2E80"/>
    <w:rsid w:val="000F59B8"/>
    <w:rsid w:val="001112B2"/>
    <w:rsid w:val="00163206"/>
    <w:rsid w:val="001943FB"/>
    <w:rsid w:val="001A3449"/>
    <w:rsid w:val="001B76C3"/>
    <w:rsid w:val="001B7AF9"/>
    <w:rsid w:val="001E4731"/>
    <w:rsid w:val="00221829"/>
    <w:rsid w:val="00231513"/>
    <w:rsid w:val="00287A13"/>
    <w:rsid w:val="00292463"/>
    <w:rsid w:val="002C5F7C"/>
    <w:rsid w:val="00305595"/>
    <w:rsid w:val="00315A4D"/>
    <w:rsid w:val="00367EF4"/>
    <w:rsid w:val="003A1A0D"/>
    <w:rsid w:val="003B554E"/>
    <w:rsid w:val="003C6D48"/>
    <w:rsid w:val="003D4C45"/>
    <w:rsid w:val="003E06D0"/>
    <w:rsid w:val="003E0A1D"/>
    <w:rsid w:val="003E102D"/>
    <w:rsid w:val="003F7640"/>
    <w:rsid w:val="00410C59"/>
    <w:rsid w:val="00411CF6"/>
    <w:rsid w:val="0043322B"/>
    <w:rsid w:val="00440B63"/>
    <w:rsid w:val="004569BA"/>
    <w:rsid w:val="004722D2"/>
    <w:rsid w:val="004D372C"/>
    <w:rsid w:val="004D3E9E"/>
    <w:rsid w:val="004F197C"/>
    <w:rsid w:val="00557055"/>
    <w:rsid w:val="0057102D"/>
    <w:rsid w:val="005C275C"/>
    <w:rsid w:val="005D75D4"/>
    <w:rsid w:val="005E2D5A"/>
    <w:rsid w:val="00635799"/>
    <w:rsid w:val="006502C3"/>
    <w:rsid w:val="006550D0"/>
    <w:rsid w:val="00666E64"/>
    <w:rsid w:val="0066783D"/>
    <w:rsid w:val="006B0F4F"/>
    <w:rsid w:val="006B53BB"/>
    <w:rsid w:val="006C30D2"/>
    <w:rsid w:val="0074071F"/>
    <w:rsid w:val="007530F3"/>
    <w:rsid w:val="00760051"/>
    <w:rsid w:val="0077276A"/>
    <w:rsid w:val="00772B78"/>
    <w:rsid w:val="00792D6D"/>
    <w:rsid w:val="00793FEC"/>
    <w:rsid w:val="00796130"/>
    <w:rsid w:val="007A04A3"/>
    <w:rsid w:val="007D0BC6"/>
    <w:rsid w:val="0081154B"/>
    <w:rsid w:val="00826D9F"/>
    <w:rsid w:val="0085269E"/>
    <w:rsid w:val="00870851"/>
    <w:rsid w:val="008723BB"/>
    <w:rsid w:val="008B753A"/>
    <w:rsid w:val="008E1FED"/>
    <w:rsid w:val="008F012D"/>
    <w:rsid w:val="00913224"/>
    <w:rsid w:val="00916A24"/>
    <w:rsid w:val="009842F1"/>
    <w:rsid w:val="00991807"/>
    <w:rsid w:val="00991EDE"/>
    <w:rsid w:val="009B5CF3"/>
    <w:rsid w:val="00A03063"/>
    <w:rsid w:val="00A13155"/>
    <w:rsid w:val="00A27E8D"/>
    <w:rsid w:val="00A3528A"/>
    <w:rsid w:val="00A4247B"/>
    <w:rsid w:val="00A45B2A"/>
    <w:rsid w:val="00A50183"/>
    <w:rsid w:val="00A62735"/>
    <w:rsid w:val="00A67D85"/>
    <w:rsid w:val="00A86096"/>
    <w:rsid w:val="00AB27B4"/>
    <w:rsid w:val="00B0747C"/>
    <w:rsid w:val="00B434CC"/>
    <w:rsid w:val="00BC7014"/>
    <w:rsid w:val="00BE7FA9"/>
    <w:rsid w:val="00C266D7"/>
    <w:rsid w:val="00C33ACF"/>
    <w:rsid w:val="00CB6C60"/>
    <w:rsid w:val="00CF2B2A"/>
    <w:rsid w:val="00D05E13"/>
    <w:rsid w:val="00D24673"/>
    <w:rsid w:val="00D358E9"/>
    <w:rsid w:val="00D610AB"/>
    <w:rsid w:val="00DC7E3D"/>
    <w:rsid w:val="00DF0FC2"/>
    <w:rsid w:val="00DF4ED9"/>
    <w:rsid w:val="00E132A6"/>
    <w:rsid w:val="00E26A2A"/>
    <w:rsid w:val="00E301E5"/>
    <w:rsid w:val="00E36935"/>
    <w:rsid w:val="00E45525"/>
    <w:rsid w:val="00E57F72"/>
    <w:rsid w:val="00E62757"/>
    <w:rsid w:val="00E72232"/>
    <w:rsid w:val="00E80395"/>
    <w:rsid w:val="00EA1170"/>
    <w:rsid w:val="00EB490F"/>
    <w:rsid w:val="00ED2DC1"/>
    <w:rsid w:val="00ED4642"/>
    <w:rsid w:val="00EE72A8"/>
    <w:rsid w:val="00F05FF7"/>
    <w:rsid w:val="00F14BFA"/>
    <w:rsid w:val="00F710CE"/>
    <w:rsid w:val="00F80F97"/>
    <w:rsid w:val="00F948AA"/>
    <w:rsid w:val="00F94FBD"/>
    <w:rsid w:val="00FB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63FF613"/>
  <w15:docId w15:val="{8A2AC949-44E8-4598-AAA3-54318CED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2DC1"/>
    <w:pPr>
      <w:spacing w:after="200" w:line="276" w:lineRule="auto"/>
    </w:pPr>
    <w:rPr>
      <w:rFonts w:ascii="Arial" w:eastAsia="Calibri" w:hAnsi="Arial"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F2B2A"/>
    <w:pPr>
      <w:numPr>
        <w:numId w:val="1"/>
      </w:numPr>
      <w:contextualSpacing/>
    </w:pPr>
  </w:style>
  <w:style w:type="paragraph" w:styleId="NoSpacing">
    <w:name w:val="No Spacing"/>
    <w:uiPriority w:val="1"/>
    <w:qFormat/>
    <w:rsid w:val="001B7AF9"/>
    <w:pPr>
      <w:spacing w:after="0" w:line="240" w:lineRule="auto"/>
    </w:pPr>
    <w:rPr>
      <w:rFonts w:ascii="Arial" w:eastAsia="Calibri" w:hAnsi="Arial" w:cs="Times New Roman"/>
      <w:spacing w:val="-5"/>
      <w:szCs w:val="20"/>
    </w:rPr>
  </w:style>
  <w:style w:type="paragraph" w:styleId="BalloonText">
    <w:name w:val="Balloon Text"/>
    <w:basedOn w:val="Normal"/>
    <w:link w:val="BalloonTextChar"/>
    <w:uiPriority w:val="99"/>
    <w:semiHidden/>
    <w:unhideWhenUsed/>
    <w:rsid w:val="0099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07"/>
    <w:rPr>
      <w:rFonts w:ascii="Segoe UI" w:eastAsia="Calibri" w:hAnsi="Segoe UI" w:cs="Segoe UI"/>
      <w:spacing w:val="-5"/>
      <w:sz w:val="18"/>
      <w:szCs w:val="18"/>
    </w:rPr>
  </w:style>
  <w:style w:type="table" w:styleId="TableGrid">
    <w:name w:val="Table Grid"/>
    <w:basedOn w:val="TableNormal"/>
    <w:uiPriority w:val="39"/>
    <w:rsid w:val="000C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5F7C"/>
    <w:rPr>
      <w:color w:val="0000FF"/>
      <w:u w:val="single"/>
    </w:rPr>
  </w:style>
  <w:style w:type="paragraph" w:styleId="NormalWeb">
    <w:name w:val="Normal (Web)"/>
    <w:basedOn w:val="Normal"/>
    <w:uiPriority w:val="99"/>
    <w:semiHidden/>
    <w:unhideWhenUsed/>
    <w:rsid w:val="00AB27B4"/>
    <w:pPr>
      <w:spacing w:before="100" w:beforeAutospacing="1" w:after="100" w:afterAutospacing="1" w:line="240" w:lineRule="auto"/>
    </w:pPr>
    <w:rPr>
      <w:rFonts w:ascii="Times New Roman" w:eastAsia="Times New Roman" w:hAnsi="Times New Roman"/>
      <w:color w:val="00000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6107">
      <w:bodyDiv w:val="1"/>
      <w:marLeft w:val="0"/>
      <w:marRight w:val="0"/>
      <w:marTop w:val="0"/>
      <w:marBottom w:val="0"/>
      <w:divBdr>
        <w:top w:val="none" w:sz="0" w:space="0" w:color="auto"/>
        <w:left w:val="none" w:sz="0" w:space="0" w:color="auto"/>
        <w:bottom w:val="none" w:sz="0" w:space="0" w:color="auto"/>
        <w:right w:val="none" w:sz="0" w:space="0" w:color="auto"/>
      </w:divBdr>
    </w:div>
    <w:div w:id="75785186">
      <w:bodyDiv w:val="1"/>
      <w:marLeft w:val="0"/>
      <w:marRight w:val="0"/>
      <w:marTop w:val="0"/>
      <w:marBottom w:val="0"/>
      <w:divBdr>
        <w:top w:val="none" w:sz="0" w:space="0" w:color="auto"/>
        <w:left w:val="none" w:sz="0" w:space="0" w:color="auto"/>
        <w:bottom w:val="none" w:sz="0" w:space="0" w:color="auto"/>
        <w:right w:val="none" w:sz="0" w:space="0" w:color="auto"/>
      </w:divBdr>
    </w:div>
    <w:div w:id="175925493">
      <w:bodyDiv w:val="1"/>
      <w:marLeft w:val="0"/>
      <w:marRight w:val="0"/>
      <w:marTop w:val="0"/>
      <w:marBottom w:val="0"/>
      <w:divBdr>
        <w:top w:val="none" w:sz="0" w:space="0" w:color="auto"/>
        <w:left w:val="none" w:sz="0" w:space="0" w:color="auto"/>
        <w:bottom w:val="none" w:sz="0" w:space="0" w:color="auto"/>
        <w:right w:val="none" w:sz="0" w:space="0" w:color="auto"/>
      </w:divBdr>
    </w:div>
    <w:div w:id="181018492">
      <w:bodyDiv w:val="1"/>
      <w:marLeft w:val="0"/>
      <w:marRight w:val="0"/>
      <w:marTop w:val="0"/>
      <w:marBottom w:val="0"/>
      <w:divBdr>
        <w:top w:val="none" w:sz="0" w:space="0" w:color="auto"/>
        <w:left w:val="none" w:sz="0" w:space="0" w:color="auto"/>
        <w:bottom w:val="none" w:sz="0" w:space="0" w:color="auto"/>
        <w:right w:val="none" w:sz="0" w:space="0" w:color="auto"/>
      </w:divBdr>
    </w:div>
    <w:div w:id="184249480">
      <w:bodyDiv w:val="1"/>
      <w:marLeft w:val="0"/>
      <w:marRight w:val="0"/>
      <w:marTop w:val="0"/>
      <w:marBottom w:val="0"/>
      <w:divBdr>
        <w:top w:val="none" w:sz="0" w:space="0" w:color="auto"/>
        <w:left w:val="none" w:sz="0" w:space="0" w:color="auto"/>
        <w:bottom w:val="none" w:sz="0" w:space="0" w:color="auto"/>
        <w:right w:val="none" w:sz="0" w:space="0" w:color="auto"/>
      </w:divBdr>
    </w:div>
    <w:div w:id="198591226">
      <w:bodyDiv w:val="1"/>
      <w:marLeft w:val="0"/>
      <w:marRight w:val="0"/>
      <w:marTop w:val="0"/>
      <w:marBottom w:val="0"/>
      <w:divBdr>
        <w:top w:val="none" w:sz="0" w:space="0" w:color="auto"/>
        <w:left w:val="none" w:sz="0" w:space="0" w:color="auto"/>
        <w:bottom w:val="none" w:sz="0" w:space="0" w:color="auto"/>
        <w:right w:val="none" w:sz="0" w:space="0" w:color="auto"/>
      </w:divBdr>
    </w:div>
    <w:div w:id="237712638">
      <w:bodyDiv w:val="1"/>
      <w:marLeft w:val="0"/>
      <w:marRight w:val="0"/>
      <w:marTop w:val="0"/>
      <w:marBottom w:val="0"/>
      <w:divBdr>
        <w:top w:val="none" w:sz="0" w:space="0" w:color="auto"/>
        <w:left w:val="none" w:sz="0" w:space="0" w:color="auto"/>
        <w:bottom w:val="none" w:sz="0" w:space="0" w:color="auto"/>
        <w:right w:val="none" w:sz="0" w:space="0" w:color="auto"/>
      </w:divBdr>
    </w:div>
    <w:div w:id="253054010">
      <w:bodyDiv w:val="1"/>
      <w:marLeft w:val="0"/>
      <w:marRight w:val="0"/>
      <w:marTop w:val="0"/>
      <w:marBottom w:val="0"/>
      <w:divBdr>
        <w:top w:val="none" w:sz="0" w:space="0" w:color="auto"/>
        <w:left w:val="none" w:sz="0" w:space="0" w:color="auto"/>
        <w:bottom w:val="none" w:sz="0" w:space="0" w:color="auto"/>
        <w:right w:val="none" w:sz="0" w:space="0" w:color="auto"/>
      </w:divBdr>
    </w:div>
    <w:div w:id="290014225">
      <w:bodyDiv w:val="1"/>
      <w:marLeft w:val="0"/>
      <w:marRight w:val="0"/>
      <w:marTop w:val="0"/>
      <w:marBottom w:val="0"/>
      <w:divBdr>
        <w:top w:val="none" w:sz="0" w:space="0" w:color="auto"/>
        <w:left w:val="none" w:sz="0" w:space="0" w:color="auto"/>
        <w:bottom w:val="none" w:sz="0" w:space="0" w:color="auto"/>
        <w:right w:val="none" w:sz="0" w:space="0" w:color="auto"/>
      </w:divBdr>
    </w:div>
    <w:div w:id="297497735">
      <w:bodyDiv w:val="1"/>
      <w:marLeft w:val="0"/>
      <w:marRight w:val="0"/>
      <w:marTop w:val="0"/>
      <w:marBottom w:val="0"/>
      <w:divBdr>
        <w:top w:val="none" w:sz="0" w:space="0" w:color="auto"/>
        <w:left w:val="none" w:sz="0" w:space="0" w:color="auto"/>
        <w:bottom w:val="none" w:sz="0" w:space="0" w:color="auto"/>
        <w:right w:val="none" w:sz="0" w:space="0" w:color="auto"/>
      </w:divBdr>
    </w:div>
    <w:div w:id="386952015">
      <w:bodyDiv w:val="1"/>
      <w:marLeft w:val="0"/>
      <w:marRight w:val="0"/>
      <w:marTop w:val="0"/>
      <w:marBottom w:val="0"/>
      <w:divBdr>
        <w:top w:val="none" w:sz="0" w:space="0" w:color="auto"/>
        <w:left w:val="none" w:sz="0" w:space="0" w:color="auto"/>
        <w:bottom w:val="none" w:sz="0" w:space="0" w:color="auto"/>
        <w:right w:val="none" w:sz="0" w:space="0" w:color="auto"/>
      </w:divBdr>
    </w:div>
    <w:div w:id="392239465">
      <w:bodyDiv w:val="1"/>
      <w:marLeft w:val="0"/>
      <w:marRight w:val="0"/>
      <w:marTop w:val="0"/>
      <w:marBottom w:val="0"/>
      <w:divBdr>
        <w:top w:val="none" w:sz="0" w:space="0" w:color="auto"/>
        <w:left w:val="none" w:sz="0" w:space="0" w:color="auto"/>
        <w:bottom w:val="none" w:sz="0" w:space="0" w:color="auto"/>
        <w:right w:val="none" w:sz="0" w:space="0" w:color="auto"/>
      </w:divBdr>
    </w:div>
    <w:div w:id="424351327">
      <w:bodyDiv w:val="1"/>
      <w:marLeft w:val="0"/>
      <w:marRight w:val="0"/>
      <w:marTop w:val="0"/>
      <w:marBottom w:val="0"/>
      <w:divBdr>
        <w:top w:val="none" w:sz="0" w:space="0" w:color="auto"/>
        <w:left w:val="none" w:sz="0" w:space="0" w:color="auto"/>
        <w:bottom w:val="none" w:sz="0" w:space="0" w:color="auto"/>
        <w:right w:val="none" w:sz="0" w:space="0" w:color="auto"/>
      </w:divBdr>
    </w:div>
    <w:div w:id="550770565">
      <w:bodyDiv w:val="1"/>
      <w:marLeft w:val="0"/>
      <w:marRight w:val="0"/>
      <w:marTop w:val="0"/>
      <w:marBottom w:val="0"/>
      <w:divBdr>
        <w:top w:val="none" w:sz="0" w:space="0" w:color="auto"/>
        <w:left w:val="none" w:sz="0" w:space="0" w:color="auto"/>
        <w:bottom w:val="none" w:sz="0" w:space="0" w:color="auto"/>
        <w:right w:val="none" w:sz="0" w:space="0" w:color="auto"/>
      </w:divBdr>
    </w:div>
    <w:div w:id="593901447">
      <w:bodyDiv w:val="1"/>
      <w:marLeft w:val="0"/>
      <w:marRight w:val="0"/>
      <w:marTop w:val="0"/>
      <w:marBottom w:val="0"/>
      <w:divBdr>
        <w:top w:val="none" w:sz="0" w:space="0" w:color="auto"/>
        <w:left w:val="none" w:sz="0" w:space="0" w:color="auto"/>
        <w:bottom w:val="none" w:sz="0" w:space="0" w:color="auto"/>
        <w:right w:val="none" w:sz="0" w:space="0" w:color="auto"/>
      </w:divBdr>
    </w:div>
    <w:div w:id="636765838">
      <w:bodyDiv w:val="1"/>
      <w:marLeft w:val="0"/>
      <w:marRight w:val="0"/>
      <w:marTop w:val="0"/>
      <w:marBottom w:val="0"/>
      <w:divBdr>
        <w:top w:val="none" w:sz="0" w:space="0" w:color="auto"/>
        <w:left w:val="none" w:sz="0" w:space="0" w:color="auto"/>
        <w:bottom w:val="none" w:sz="0" w:space="0" w:color="auto"/>
        <w:right w:val="none" w:sz="0" w:space="0" w:color="auto"/>
      </w:divBdr>
    </w:div>
    <w:div w:id="642663165">
      <w:bodyDiv w:val="1"/>
      <w:marLeft w:val="0"/>
      <w:marRight w:val="0"/>
      <w:marTop w:val="0"/>
      <w:marBottom w:val="0"/>
      <w:divBdr>
        <w:top w:val="none" w:sz="0" w:space="0" w:color="auto"/>
        <w:left w:val="none" w:sz="0" w:space="0" w:color="auto"/>
        <w:bottom w:val="none" w:sz="0" w:space="0" w:color="auto"/>
        <w:right w:val="none" w:sz="0" w:space="0" w:color="auto"/>
      </w:divBdr>
    </w:div>
    <w:div w:id="699163512">
      <w:bodyDiv w:val="1"/>
      <w:marLeft w:val="0"/>
      <w:marRight w:val="0"/>
      <w:marTop w:val="0"/>
      <w:marBottom w:val="0"/>
      <w:divBdr>
        <w:top w:val="none" w:sz="0" w:space="0" w:color="auto"/>
        <w:left w:val="none" w:sz="0" w:space="0" w:color="auto"/>
        <w:bottom w:val="none" w:sz="0" w:space="0" w:color="auto"/>
        <w:right w:val="none" w:sz="0" w:space="0" w:color="auto"/>
      </w:divBdr>
    </w:div>
    <w:div w:id="749888342">
      <w:bodyDiv w:val="1"/>
      <w:marLeft w:val="0"/>
      <w:marRight w:val="0"/>
      <w:marTop w:val="0"/>
      <w:marBottom w:val="0"/>
      <w:divBdr>
        <w:top w:val="none" w:sz="0" w:space="0" w:color="auto"/>
        <w:left w:val="none" w:sz="0" w:space="0" w:color="auto"/>
        <w:bottom w:val="none" w:sz="0" w:space="0" w:color="auto"/>
        <w:right w:val="none" w:sz="0" w:space="0" w:color="auto"/>
      </w:divBdr>
    </w:div>
    <w:div w:id="774249001">
      <w:bodyDiv w:val="1"/>
      <w:marLeft w:val="0"/>
      <w:marRight w:val="0"/>
      <w:marTop w:val="0"/>
      <w:marBottom w:val="0"/>
      <w:divBdr>
        <w:top w:val="none" w:sz="0" w:space="0" w:color="auto"/>
        <w:left w:val="none" w:sz="0" w:space="0" w:color="auto"/>
        <w:bottom w:val="none" w:sz="0" w:space="0" w:color="auto"/>
        <w:right w:val="none" w:sz="0" w:space="0" w:color="auto"/>
      </w:divBdr>
    </w:div>
    <w:div w:id="884214165">
      <w:bodyDiv w:val="1"/>
      <w:marLeft w:val="0"/>
      <w:marRight w:val="0"/>
      <w:marTop w:val="0"/>
      <w:marBottom w:val="0"/>
      <w:divBdr>
        <w:top w:val="none" w:sz="0" w:space="0" w:color="auto"/>
        <w:left w:val="none" w:sz="0" w:space="0" w:color="auto"/>
        <w:bottom w:val="none" w:sz="0" w:space="0" w:color="auto"/>
        <w:right w:val="none" w:sz="0" w:space="0" w:color="auto"/>
      </w:divBdr>
    </w:div>
    <w:div w:id="906838784">
      <w:bodyDiv w:val="1"/>
      <w:marLeft w:val="0"/>
      <w:marRight w:val="0"/>
      <w:marTop w:val="0"/>
      <w:marBottom w:val="0"/>
      <w:divBdr>
        <w:top w:val="none" w:sz="0" w:space="0" w:color="auto"/>
        <w:left w:val="none" w:sz="0" w:space="0" w:color="auto"/>
        <w:bottom w:val="none" w:sz="0" w:space="0" w:color="auto"/>
        <w:right w:val="none" w:sz="0" w:space="0" w:color="auto"/>
      </w:divBdr>
    </w:div>
    <w:div w:id="908805758">
      <w:bodyDiv w:val="1"/>
      <w:marLeft w:val="0"/>
      <w:marRight w:val="0"/>
      <w:marTop w:val="0"/>
      <w:marBottom w:val="0"/>
      <w:divBdr>
        <w:top w:val="none" w:sz="0" w:space="0" w:color="auto"/>
        <w:left w:val="none" w:sz="0" w:space="0" w:color="auto"/>
        <w:bottom w:val="none" w:sz="0" w:space="0" w:color="auto"/>
        <w:right w:val="none" w:sz="0" w:space="0" w:color="auto"/>
      </w:divBdr>
    </w:div>
    <w:div w:id="985627253">
      <w:bodyDiv w:val="1"/>
      <w:marLeft w:val="0"/>
      <w:marRight w:val="0"/>
      <w:marTop w:val="0"/>
      <w:marBottom w:val="0"/>
      <w:divBdr>
        <w:top w:val="none" w:sz="0" w:space="0" w:color="auto"/>
        <w:left w:val="none" w:sz="0" w:space="0" w:color="auto"/>
        <w:bottom w:val="none" w:sz="0" w:space="0" w:color="auto"/>
        <w:right w:val="none" w:sz="0" w:space="0" w:color="auto"/>
      </w:divBdr>
    </w:div>
    <w:div w:id="1035619116">
      <w:bodyDiv w:val="1"/>
      <w:marLeft w:val="0"/>
      <w:marRight w:val="0"/>
      <w:marTop w:val="0"/>
      <w:marBottom w:val="0"/>
      <w:divBdr>
        <w:top w:val="none" w:sz="0" w:space="0" w:color="auto"/>
        <w:left w:val="none" w:sz="0" w:space="0" w:color="auto"/>
        <w:bottom w:val="none" w:sz="0" w:space="0" w:color="auto"/>
        <w:right w:val="none" w:sz="0" w:space="0" w:color="auto"/>
      </w:divBdr>
    </w:div>
    <w:div w:id="1113280718">
      <w:bodyDiv w:val="1"/>
      <w:marLeft w:val="0"/>
      <w:marRight w:val="0"/>
      <w:marTop w:val="0"/>
      <w:marBottom w:val="0"/>
      <w:divBdr>
        <w:top w:val="none" w:sz="0" w:space="0" w:color="auto"/>
        <w:left w:val="none" w:sz="0" w:space="0" w:color="auto"/>
        <w:bottom w:val="none" w:sz="0" w:space="0" w:color="auto"/>
        <w:right w:val="none" w:sz="0" w:space="0" w:color="auto"/>
      </w:divBdr>
    </w:div>
    <w:div w:id="1162089244">
      <w:bodyDiv w:val="1"/>
      <w:marLeft w:val="0"/>
      <w:marRight w:val="0"/>
      <w:marTop w:val="0"/>
      <w:marBottom w:val="0"/>
      <w:divBdr>
        <w:top w:val="none" w:sz="0" w:space="0" w:color="auto"/>
        <w:left w:val="none" w:sz="0" w:space="0" w:color="auto"/>
        <w:bottom w:val="none" w:sz="0" w:space="0" w:color="auto"/>
        <w:right w:val="none" w:sz="0" w:space="0" w:color="auto"/>
      </w:divBdr>
    </w:div>
    <w:div w:id="1192064587">
      <w:bodyDiv w:val="1"/>
      <w:marLeft w:val="0"/>
      <w:marRight w:val="0"/>
      <w:marTop w:val="0"/>
      <w:marBottom w:val="0"/>
      <w:divBdr>
        <w:top w:val="none" w:sz="0" w:space="0" w:color="auto"/>
        <w:left w:val="none" w:sz="0" w:space="0" w:color="auto"/>
        <w:bottom w:val="none" w:sz="0" w:space="0" w:color="auto"/>
        <w:right w:val="none" w:sz="0" w:space="0" w:color="auto"/>
      </w:divBdr>
    </w:div>
    <w:div w:id="1357586029">
      <w:bodyDiv w:val="1"/>
      <w:marLeft w:val="0"/>
      <w:marRight w:val="0"/>
      <w:marTop w:val="0"/>
      <w:marBottom w:val="0"/>
      <w:divBdr>
        <w:top w:val="none" w:sz="0" w:space="0" w:color="auto"/>
        <w:left w:val="none" w:sz="0" w:space="0" w:color="auto"/>
        <w:bottom w:val="none" w:sz="0" w:space="0" w:color="auto"/>
        <w:right w:val="none" w:sz="0" w:space="0" w:color="auto"/>
      </w:divBdr>
    </w:div>
    <w:div w:id="1467775191">
      <w:bodyDiv w:val="1"/>
      <w:marLeft w:val="0"/>
      <w:marRight w:val="0"/>
      <w:marTop w:val="0"/>
      <w:marBottom w:val="0"/>
      <w:divBdr>
        <w:top w:val="none" w:sz="0" w:space="0" w:color="auto"/>
        <w:left w:val="none" w:sz="0" w:space="0" w:color="auto"/>
        <w:bottom w:val="none" w:sz="0" w:space="0" w:color="auto"/>
        <w:right w:val="none" w:sz="0" w:space="0" w:color="auto"/>
      </w:divBdr>
    </w:div>
    <w:div w:id="1484350072">
      <w:bodyDiv w:val="1"/>
      <w:marLeft w:val="0"/>
      <w:marRight w:val="0"/>
      <w:marTop w:val="0"/>
      <w:marBottom w:val="0"/>
      <w:divBdr>
        <w:top w:val="none" w:sz="0" w:space="0" w:color="auto"/>
        <w:left w:val="none" w:sz="0" w:space="0" w:color="auto"/>
        <w:bottom w:val="none" w:sz="0" w:space="0" w:color="auto"/>
        <w:right w:val="none" w:sz="0" w:space="0" w:color="auto"/>
      </w:divBdr>
    </w:div>
    <w:div w:id="1594389820">
      <w:bodyDiv w:val="1"/>
      <w:marLeft w:val="0"/>
      <w:marRight w:val="0"/>
      <w:marTop w:val="0"/>
      <w:marBottom w:val="0"/>
      <w:divBdr>
        <w:top w:val="none" w:sz="0" w:space="0" w:color="auto"/>
        <w:left w:val="none" w:sz="0" w:space="0" w:color="auto"/>
        <w:bottom w:val="none" w:sz="0" w:space="0" w:color="auto"/>
        <w:right w:val="none" w:sz="0" w:space="0" w:color="auto"/>
      </w:divBdr>
    </w:div>
    <w:div w:id="1600135319">
      <w:bodyDiv w:val="1"/>
      <w:marLeft w:val="0"/>
      <w:marRight w:val="0"/>
      <w:marTop w:val="0"/>
      <w:marBottom w:val="0"/>
      <w:divBdr>
        <w:top w:val="none" w:sz="0" w:space="0" w:color="auto"/>
        <w:left w:val="none" w:sz="0" w:space="0" w:color="auto"/>
        <w:bottom w:val="none" w:sz="0" w:space="0" w:color="auto"/>
        <w:right w:val="none" w:sz="0" w:space="0" w:color="auto"/>
      </w:divBdr>
    </w:div>
    <w:div w:id="1791850112">
      <w:bodyDiv w:val="1"/>
      <w:marLeft w:val="0"/>
      <w:marRight w:val="0"/>
      <w:marTop w:val="0"/>
      <w:marBottom w:val="0"/>
      <w:divBdr>
        <w:top w:val="none" w:sz="0" w:space="0" w:color="auto"/>
        <w:left w:val="none" w:sz="0" w:space="0" w:color="auto"/>
        <w:bottom w:val="none" w:sz="0" w:space="0" w:color="auto"/>
        <w:right w:val="none" w:sz="0" w:space="0" w:color="auto"/>
      </w:divBdr>
    </w:div>
    <w:div w:id="1961456385">
      <w:bodyDiv w:val="1"/>
      <w:marLeft w:val="0"/>
      <w:marRight w:val="0"/>
      <w:marTop w:val="0"/>
      <w:marBottom w:val="0"/>
      <w:divBdr>
        <w:top w:val="none" w:sz="0" w:space="0" w:color="auto"/>
        <w:left w:val="none" w:sz="0" w:space="0" w:color="auto"/>
        <w:bottom w:val="none" w:sz="0" w:space="0" w:color="auto"/>
        <w:right w:val="none" w:sz="0" w:space="0" w:color="auto"/>
      </w:divBdr>
    </w:div>
    <w:div w:id="1966235069">
      <w:bodyDiv w:val="1"/>
      <w:marLeft w:val="0"/>
      <w:marRight w:val="0"/>
      <w:marTop w:val="0"/>
      <w:marBottom w:val="0"/>
      <w:divBdr>
        <w:top w:val="none" w:sz="0" w:space="0" w:color="auto"/>
        <w:left w:val="none" w:sz="0" w:space="0" w:color="auto"/>
        <w:bottom w:val="none" w:sz="0" w:space="0" w:color="auto"/>
        <w:right w:val="none" w:sz="0" w:space="0" w:color="auto"/>
      </w:divBdr>
    </w:div>
    <w:div w:id="1991707231">
      <w:bodyDiv w:val="1"/>
      <w:marLeft w:val="0"/>
      <w:marRight w:val="0"/>
      <w:marTop w:val="0"/>
      <w:marBottom w:val="0"/>
      <w:divBdr>
        <w:top w:val="none" w:sz="0" w:space="0" w:color="auto"/>
        <w:left w:val="none" w:sz="0" w:space="0" w:color="auto"/>
        <w:bottom w:val="none" w:sz="0" w:space="0" w:color="auto"/>
        <w:right w:val="none" w:sz="0" w:space="0" w:color="auto"/>
      </w:divBdr>
    </w:div>
    <w:div w:id="2002854425">
      <w:bodyDiv w:val="1"/>
      <w:marLeft w:val="0"/>
      <w:marRight w:val="0"/>
      <w:marTop w:val="0"/>
      <w:marBottom w:val="0"/>
      <w:divBdr>
        <w:top w:val="none" w:sz="0" w:space="0" w:color="auto"/>
        <w:left w:val="none" w:sz="0" w:space="0" w:color="auto"/>
        <w:bottom w:val="none" w:sz="0" w:space="0" w:color="auto"/>
        <w:right w:val="none" w:sz="0" w:space="0" w:color="auto"/>
      </w:divBdr>
    </w:div>
    <w:div w:id="2026587737">
      <w:bodyDiv w:val="1"/>
      <w:marLeft w:val="0"/>
      <w:marRight w:val="0"/>
      <w:marTop w:val="0"/>
      <w:marBottom w:val="0"/>
      <w:divBdr>
        <w:top w:val="none" w:sz="0" w:space="0" w:color="auto"/>
        <w:left w:val="none" w:sz="0" w:space="0" w:color="auto"/>
        <w:bottom w:val="none" w:sz="0" w:space="0" w:color="auto"/>
        <w:right w:val="none" w:sz="0" w:space="0" w:color="auto"/>
      </w:divBdr>
    </w:div>
    <w:div w:id="2142459653">
      <w:bodyDiv w:val="1"/>
      <w:marLeft w:val="0"/>
      <w:marRight w:val="0"/>
      <w:marTop w:val="0"/>
      <w:marBottom w:val="0"/>
      <w:divBdr>
        <w:top w:val="none" w:sz="0" w:space="0" w:color="auto"/>
        <w:left w:val="none" w:sz="0" w:space="0" w:color="auto"/>
        <w:bottom w:val="none" w:sz="0" w:space="0" w:color="auto"/>
        <w:right w:val="none" w:sz="0" w:space="0" w:color="auto"/>
      </w:divBdr>
    </w:div>
    <w:div w:id="21438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354C-669E-46C9-91FD-A77CAB9D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Joe's Desktop</dc:creator>
  <cp:lastModifiedBy>Joe Taylor</cp:lastModifiedBy>
  <cp:revision>2</cp:revision>
  <cp:lastPrinted>2015-03-22T03:11:00Z</cp:lastPrinted>
  <dcterms:created xsi:type="dcterms:W3CDTF">2016-10-06T22:55:00Z</dcterms:created>
  <dcterms:modified xsi:type="dcterms:W3CDTF">2016-10-06T22:55:00Z</dcterms:modified>
</cp:coreProperties>
</file>